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CC96D" w14:textId="0F5AD143" w:rsidR="00CF2307" w:rsidRPr="00BC630A" w:rsidRDefault="00CF2307" w:rsidP="006B0461">
      <w:pPr>
        <w:spacing w:after="0"/>
        <w:jc w:val="center"/>
        <w:rPr>
          <w:rFonts w:ascii="Comic Sans MS" w:hAnsi="Comic Sans MS"/>
          <w:b/>
          <w:color w:val="00B050"/>
          <w:sz w:val="64"/>
          <w:szCs w:val="64"/>
          <w:u w:val="single"/>
        </w:rPr>
      </w:pPr>
      <w:r w:rsidRPr="00BC630A">
        <w:rPr>
          <w:rFonts w:ascii="Comic Sans MS" w:hAnsi="Comic Sans MS"/>
          <w:b/>
          <w:color w:val="00B050"/>
          <w:sz w:val="64"/>
          <w:szCs w:val="64"/>
          <w:u w:val="single"/>
        </w:rPr>
        <w:t xml:space="preserve">Sunday </w:t>
      </w:r>
      <w:r w:rsidR="00F72834" w:rsidRPr="00BC630A">
        <w:rPr>
          <w:rFonts w:ascii="Comic Sans MS" w:hAnsi="Comic Sans MS"/>
          <w:b/>
          <w:color w:val="00B050"/>
          <w:sz w:val="64"/>
          <w:szCs w:val="64"/>
          <w:u w:val="single"/>
        </w:rPr>
        <w:t>18</w:t>
      </w:r>
      <w:r w:rsidRPr="00BC630A">
        <w:rPr>
          <w:rFonts w:ascii="Comic Sans MS" w:hAnsi="Comic Sans MS"/>
          <w:b/>
          <w:color w:val="00B050"/>
          <w:sz w:val="64"/>
          <w:szCs w:val="64"/>
          <w:u w:val="single"/>
        </w:rPr>
        <w:t xml:space="preserve">th </w:t>
      </w:r>
      <w:r w:rsidR="00F72834" w:rsidRPr="00BC630A">
        <w:rPr>
          <w:rFonts w:ascii="Comic Sans MS" w:hAnsi="Comic Sans MS"/>
          <w:b/>
          <w:color w:val="00B050"/>
          <w:sz w:val="64"/>
          <w:szCs w:val="64"/>
          <w:u w:val="single"/>
        </w:rPr>
        <w:t>April</w:t>
      </w:r>
      <w:r w:rsidRPr="00BC630A">
        <w:rPr>
          <w:rFonts w:ascii="Comic Sans MS" w:hAnsi="Comic Sans MS"/>
          <w:b/>
          <w:color w:val="00B050"/>
          <w:sz w:val="64"/>
          <w:szCs w:val="64"/>
          <w:u w:val="single"/>
        </w:rPr>
        <w:t xml:space="preserve"> 202</w:t>
      </w:r>
      <w:r w:rsidR="00F72834" w:rsidRPr="00BC630A">
        <w:rPr>
          <w:rFonts w:ascii="Comic Sans MS" w:hAnsi="Comic Sans MS"/>
          <w:b/>
          <w:color w:val="00B050"/>
          <w:sz w:val="64"/>
          <w:szCs w:val="64"/>
          <w:u w:val="single"/>
        </w:rPr>
        <w:t>1</w:t>
      </w:r>
    </w:p>
    <w:p w14:paraId="68081DCD" w14:textId="1E513C25" w:rsidR="00CF2307" w:rsidRPr="00CF2307" w:rsidRDefault="00320F45" w:rsidP="00CF2307">
      <w:pPr>
        <w:jc w:val="center"/>
        <w:rPr>
          <w:rFonts w:ascii="Comic Sans MS" w:hAnsi="Comic Sans MS"/>
          <w:b/>
          <w:color w:val="00B050"/>
          <w:sz w:val="72"/>
          <w:szCs w:val="72"/>
        </w:rPr>
      </w:pPr>
      <w:r>
        <w:rPr>
          <w:rFonts w:ascii="Comic Sans MS" w:hAnsi="Comic Sans MS"/>
          <w:b/>
          <w:color w:val="00B050"/>
          <w:sz w:val="52"/>
          <w:szCs w:val="52"/>
        </w:rPr>
        <w:t xml:space="preserve">Our </w:t>
      </w:r>
      <w:r w:rsidR="00F72834" w:rsidRPr="00F72834">
        <w:rPr>
          <w:rFonts w:ascii="Comic Sans MS" w:hAnsi="Comic Sans MS"/>
          <w:b/>
          <w:color w:val="00B050"/>
          <w:sz w:val="52"/>
          <w:szCs w:val="52"/>
        </w:rPr>
        <w:t>Cross</w:t>
      </w:r>
      <w:r>
        <w:rPr>
          <w:rFonts w:ascii="Comic Sans MS" w:hAnsi="Comic Sans MS"/>
          <w:b/>
          <w:color w:val="00B050"/>
          <w:sz w:val="52"/>
          <w:szCs w:val="52"/>
        </w:rPr>
        <w:t>-</w:t>
      </w:r>
      <w:r w:rsidR="00F72834" w:rsidRPr="00F72834">
        <w:rPr>
          <w:rFonts w:ascii="Comic Sans MS" w:hAnsi="Comic Sans MS"/>
          <w:b/>
          <w:color w:val="00B050"/>
          <w:sz w:val="52"/>
          <w:szCs w:val="52"/>
        </w:rPr>
        <w:t xml:space="preserve">Country </w:t>
      </w:r>
      <w:r>
        <w:rPr>
          <w:rFonts w:ascii="Comic Sans MS" w:hAnsi="Comic Sans MS"/>
          <w:b/>
          <w:color w:val="00B050"/>
          <w:sz w:val="52"/>
          <w:szCs w:val="52"/>
        </w:rPr>
        <w:t xml:space="preserve">is open for the </w:t>
      </w:r>
      <w:r w:rsidR="00F72834" w:rsidRPr="00F72834">
        <w:rPr>
          <w:rFonts w:ascii="Comic Sans MS" w:hAnsi="Comic Sans MS"/>
          <w:b/>
          <w:color w:val="00B050"/>
          <w:sz w:val="52"/>
          <w:szCs w:val="52"/>
        </w:rPr>
        <w:t>Day</w:t>
      </w:r>
      <w:r>
        <w:rPr>
          <w:rFonts w:ascii="Comic Sans MS" w:hAnsi="Comic Sans MS"/>
          <w:b/>
          <w:color w:val="00B050"/>
          <w:sz w:val="52"/>
          <w:szCs w:val="52"/>
        </w:rPr>
        <w:t>!</w:t>
      </w:r>
      <w:r w:rsidR="007076E1">
        <w:rPr>
          <w:rFonts w:ascii="Comic Sans MS" w:hAnsi="Comic Sans MS"/>
          <w:b/>
          <w:color w:val="00B050"/>
          <w:sz w:val="52"/>
          <w:szCs w:val="52"/>
        </w:rPr>
        <w:t xml:space="preserve"> </w:t>
      </w:r>
    </w:p>
    <w:p w14:paraId="296ADBDD" w14:textId="0A93807D" w:rsidR="007076E1" w:rsidRPr="007076E1" w:rsidRDefault="007076E1" w:rsidP="007076E1">
      <w:pPr>
        <w:spacing w:after="0"/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7076E1">
        <w:rPr>
          <w:rFonts w:ascii="Comic Sans MS" w:hAnsi="Comic Sans MS"/>
          <w:color w:val="000000" w:themeColor="text1"/>
          <w:sz w:val="32"/>
          <w:szCs w:val="32"/>
        </w:rPr>
        <w:t>Coates Farm, Stanton Long, Much Wenlock, Shropshire, TF13 6LQ</w:t>
      </w:r>
    </w:p>
    <w:p w14:paraId="03816556" w14:textId="40B83AB7" w:rsidR="007076E1" w:rsidRPr="00C9715A" w:rsidRDefault="007076E1" w:rsidP="007076E1">
      <w:pPr>
        <w:spacing w:after="0"/>
        <w:jc w:val="center"/>
        <w:rPr>
          <w:rFonts w:ascii="Comic Sans MS" w:hAnsi="Comic Sans MS"/>
          <w:color w:val="000000" w:themeColor="text1"/>
          <w:sz w:val="18"/>
          <w:szCs w:val="18"/>
        </w:rPr>
      </w:pPr>
      <w:r w:rsidRPr="00C9715A">
        <w:rPr>
          <w:rFonts w:ascii="Comic Sans MS" w:hAnsi="Comic Sans MS"/>
          <w:color w:val="000000" w:themeColor="text1"/>
          <w:sz w:val="18"/>
          <w:szCs w:val="18"/>
        </w:rPr>
        <w:t xml:space="preserve">(on Google and Ordnance Survey maps &amp; will be signed from </w:t>
      </w:r>
      <w:r w:rsidR="00C9715A">
        <w:rPr>
          <w:rFonts w:ascii="Comic Sans MS" w:hAnsi="Comic Sans MS"/>
          <w:color w:val="000000" w:themeColor="text1"/>
          <w:sz w:val="18"/>
          <w:szCs w:val="18"/>
        </w:rPr>
        <w:t xml:space="preserve">the B4368 </w:t>
      </w:r>
      <w:r w:rsidRPr="00C9715A">
        <w:rPr>
          <w:rFonts w:ascii="Comic Sans MS" w:hAnsi="Comic Sans MS"/>
          <w:color w:val="000000" w:themeColor="text1"/>
          <w:sz w:val="18"/>
          <w:szCs w:val="18"/>
        </w:rPr>
        <w:t>main road)</w:t>
      </w:r>
    </w:p>
    <w:p w14:paraId="7BBD8B2A" w14:textId="1DAF9947" w:rsidR="007076E1" w:rsidRPr="007076E1" w:rsidRDefault="007076E1" w:rsidP="00F72834">
      <w:pPr>
        <w:rPr>
          <w:rFonts w:ascii="Comic Sans MS" w:hAnsi="Comic Sans MS"/>
          <w:color w:val="000000" w:themeColor="text1"/>
          <w:sz w:val="16"/>
          <w:szCs w:val="16"/>
        </w:rPr>
      </w:pPr>
      <w:r w:rsidRPr="00F72834">
        <w:rPr>
          <w:rFonts w:ascii="Comic Sans MS" w:hAnsi="Comic Sans MS"/>
          <w:noProof/>
          <w:color w:val="000000" w:themeColor="text1"/>
          <w:sz w:val="26"/>
          <w:szCs w:val="26"/>
          <w:lang w:eastAsia="en-GB"/>
        </w:rPr>
        <w:drawing>
          <wp:anchor distT="0" distB="0" distL="114300" distR="114300" simplePos="0" relativeHeight="251663872" behindDoc="0" locked="0" layoutInCell="1" allowOverlap="1" wp14:anchorId="110DA993" wp14:editId="048656C6">
            <wp:simplePos x="0" y="0"/>
            <wp:positionH relativeFrom="column">
              <wp:posOffset>4657725</wp:posOffset>
            </wp:positionH>
            <wp:positionV relativeFrom="paragraph">
              <wp:posOffset>109220</wp:posOffset>
            </wp:positionV>
            <wp:extent cx="1623060" cy="1153160"/>
            <wp:effectExtent l="0" t="0" r="0" b="8890"/>
            <wp:wrapSquare wrapText="bothSides"/>
            <wp:docPr id="4" name="Picture 4" descr="C:\Users\Duncan\OneDrive - hill trading (shropshire) limited\Documents\Hunting and horses\SSH\2019-20\Jump about\Autumn\IMG_459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ncan\OneDrive - hill trading (shropshire) limited\Documents\Hunting and horses\SSH\2019-20\Jump about\Autumn\IMG_4590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A165B" w14:textId="5DDE1BB8" w:rsidR="00CF2307" w:rsidRPr="00F72834" w:rsidRDefault="00CF2307" w:rsidP="00F72834">
      <w:pPr>
        <w:rPr>
          <w:rFonts w:ascii="Comic Sans MS" w:hAnsi="Comic Sans MS"/>
          <w:color w:val="000000" w:themeColor="text1"/>
          <w:sz w:val="26"/>
          <w:szCs w:val="26"/>
        </w:rPr>
      </w:pPr>
      <w:r w:rsidRPr="00F72834">
        <w:rPr>
          <w:rFonts w:ascii="Comic Sans MS" w:hAnsi="Comic Sans MS"/>
          <w:color w:val="000000" w:themeColor="text1"/>
          <w:sz w:val="26"/>
          <w:szCs w:val="26"/>
        </w:rPr>
        <w:t xml:space="preserve">A XC </w:t>
      </w:r>
      <w:r w:rsidR="00F72834" w:rsidRPr="00F72834">
        <w:rPr>
          <w:rFonts w:ascii="Comic Sans MS" w:hAnsi="Comic Sans MS"/>
          <w:color w:val="000000" w:themeColor="text1"/>
          <w:sz w:val="26"/>
          <w:szCs w:val="26"/>
        </w:rPr>
        <w:t xml:space="preserve">training </w:t>
      </w:r>
      <w:r w:rsidRPr="00F72834">
        <w:rPr>
          <w:rFonts w:ascii="Comic Sans MS" w:hAnsi="Comic Sans MS"/>
          <w:color w:val="000000" w:themeColor="text1"/>
          <w:sz w:val="26"/>
          <w:szCs w:val="26"/>
        </w:rPr>
        <w:t xml:space="preserve">ride of </w:t>
      </w:r>
      <w:proofErr w:type="spellStart"/>
      <w:r w:rsidRPr="00F72834">
        <w:rPr>
          <w:rFonts w:ascii="Comic Sans MS" w:hAnsi="Comic Sans MS"/>
          <w:color w:val="000000" w:themeColor="text1"/>
          <w:sz w:val="26"/>
          <w:szCs w:val="26"/>
        </w:rPr>
        <w:t>approx</w:t>
      </w:r>
      <w:proofErr w:type="spellEnd"/>
      <w:r w:rsidRPr="00F72834">
        <w:rPr>
          <w:rFonts w:ascii="Comic Sans MS" w:hAnsi="Comic Sans MS"/>
          <w:color w:val="000000" w:themeColor="text1"/>
          <w:sz w:val="26"/>
          <w:szCs w:val="26"/>
        </w:rPr>
        <w:t xml:space="preserve"> 3 miles</w:t>
      </w:r>
      <w:r w:rsidR="00F72834" w:rsidRPr="00F72834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Pr="00F72834">
        <w:rPr>
          <w:rFonts w:ascii="Comic Sans MS" w:hAnsi="Comic Sans MS"/>
          <w:color w:val="000000" w:themeColor="text1"/>
          <w:sz w:val="26"/>
          <w:szCs w:val="26"/>
        </w:rPr>
        <w:t xml:space="preserve">– </w:t>
      </w:r>
      <w:r w:rsidR="00F72834" w:rsidRPr="00F72834">
        <w:rPr>
          <w:rFonts w:ascii="Comic Sans MS" w:hAnsi="Comic Sans MS"/>
          <w:color w:val="000000" w:themeColor="text1"/>
          <w:sz w:val="26"/>
          <w:szCs w:val="26"/>
        </w:rPr>
        <w:t xml:space="preserve">includes corner, coffin, into-space, quarry as well as many natural fences.  </w:t>
      </w:r>
    </w:p>
    <w:p w14:paraId="5041DE20" w14:textId="1E9E5504" w:rsidR="00CF2307" w:rsidRPr="00887614" w:rsidRDefault="00CF2307" w:rsidP="00CF2307">
      <w:pPr>
        <w:spacing w:after="0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887614">
        <w:rPr>
          <w:rFonts w:ascii="Comic Sans MS" w:hAnsi="Comic Sans MS"/>
          <w:color w:val="000000" w:themeColor="text1"/>
          <w:sz w:val="24"/>
          <w:szCs w:val="24"/>
        </w:rPr>
        <w:t xml:space="preserve">Course A: Jumps between 60cm and 80cm </w:t>
      </w:r>
      <w:proofErr w:type="gramStart"/>
      <w:r w:rsidRPr="00887614">
        <w:rPr>
          <w:rFonts w:ascii="Comic Sans MS" w:hAnsi="Comic Sans MS"/>
          <w:color w:val="000000" w:themeColor="text1"/>
          <w:sz w:val="24"/>
          <w:szCs w:val="24"/>
        </w:rPr>
        <w:t>high</w:t>
      </w:r>
      <w:proofErr w:type="gramEnd"/>
    </w:p>
    <w:p w14:paraId="09F35EE0" w14:textId="7DF8E437" w:rsidR="00CF2307" w:rsidRPr="00887614" w:rsidRDefault="00BC630A" w:rsidP="00CF2307">
      <w:pPr>
        <w:spacing w:after="0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54656" behindDoc="0" locked="0" layoutInCell="1" allowOverlap="1" wp14:anchorId="72F6B9AC" wp14:editId="400326F9">
            <wp:simplePos x="0" y="0"/>
            <wp:positionH relativeFrom="margin">
              <wp:posOffset>4657725</wp:posOffset>
            </wp:positionH>
            <wp:positionV relativeFrom="paragraph">
              <wp:posOffset>138430</wp:posOffset>
            </wp:positionV>
            <wp:extent cx="1645920" cy="1097280"/>
            <wp:effectExtent l="0" t="0" r="0" b="7620"/>
            <wp:wrapSquare wrapText="bothSides"/>
            <wp:docPr id="2" name="Picture 2" descr="C:\Users\Duncan\OneDrive - hill trading (shropshire) limited\Documents\Hunting and horses\SSH\2019-20\Jump about\Autumn\IMG_4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ncan\OneDrive - hill trading (shropshire) limited\Documents\Hunting and horses\SSH\2019-20\Jump about\Autumn\IMG_46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307" w:rsidRPr="00887614">
        <w:rPr>
          <w:rFonts w:ascii="Comic Sans MS" w:hAnsi="Comic Sans MS"/>
          <w:color w:val="000000" w:themeColor="text1"/>
          <w:sz w:val="24"/>
          <w:szCs w:val="24"/>
        </w:rPr>
        <w:t xml:space="preserve">Course B: Jumps between 80cm and 100cm </w:t>
      </w:r>
      <w:proofErr w:type="gramStart"/>
      <w:r w:rsidR="00CF2307" w:rsidRPr="00887614">
        <w:rPr>
          <w:rFonts w:ascii="Comic Sans MS" w:hAnsi="Comic Sans MS"/>
          <w:color w:val="000000" w:themeColor="text1"/>
          <w:sz w:val="24"/>
          <w:szCs w:val="24"/>
        </w:rPr>
        <w:t>high</w:t>
      </w:r>
      <w:proofErr w:type="gramEnd"/>
    </w:p>
    <w:p w14:paraId="73F6C0E7" w14:textId="20897265" w:rsidR="00F72834" w:rsidRDefault="00F72834" w:rsidP="00F72834">
      <w:pPr>
        <w:spacing w:after="0" w:line="240" w:lineRule="auto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The two courses run side-by-side.</w:t>
      </w:r>
    </w:p>
    <w:p w14:paraId="46F613D5" w14:textId="016EDD4E" w:rsidR="00F72834" w:rsidRPr="00C9715A" w:rsidRDefault="00F72834" w:rsidP="00CF2307">
      <w:pPr>
        <w:spacing w:after="0"/>
        <w:jc w:val="center"/>
        <w:rPr>
          <w:rFonts w:ascii="Comic Sans MS" w:hAnsi="Comic Sans MS"/>
          <w:color w:val="000000" w:themeColor="text1"/>
          <w:sz w:val="12"/>
          <w:szCs w:val="12"/>
        </w:rPr>
      </w:pPr>
    </w:p>
    <w:p w14:paraId="588B6468" w14:textId="3630AAA2" w:rsidR="00CF2307" w:rsidRDefault="00CF2307" w:rsidP="00F72834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 w:rsidRPr="00887614">
        <w:rPr>
          <w:rFonts w:ascii="Comic Sans MS" w:hAnsi="Comic Sans MS"/>
          <w:color w:val="000000" w:themeColor="text1"/>
          <w:sz w:val="24"/>
          <w:szCs w:val="24"/>
        </w:rPr>
        <w:t>All jumps built to be inviting</w:t>
      </w:r>
      <w:r>
        <w:rPr>
          <w:rFonts w:ascii="Comic Sans MS" w:hAnsi="Comic Sans MS"/>
          <w:color w:val="000000" w:themeColor="text1"/>
          <w:sz w:val="24"/>
          <w:szCs w:val="24"/>
        </w:rPr>
        <w:t>/confidence building</w:t>
      </w:r>
      <w:r w:rsidRPr="00887614">
        <w:rPr>
          <w:rFonts w:ascii="Comic Sans MS" w:hAnsi="Comic Sans MS"/>
          <w:color w:val="000000" w:themeColor="text1"/>
          <w:sz w:val="24"/>
          <w:szCs w:val="24"/>
        </w:rPr>
        <w:t xml:space="preserve"> – ideal for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young horses</w:t>
      </w:r>
      <w:r w:rsidR="00F72834">
        <w:rPr>
          <w:rFonts w:ascii="Comic Sans MS" w:hAnsi="Comic Sans MS"/>
          <w:color w:val="000000" w:themeColor="text1"/>
          <w:sz w:val="24"/>
          <w:szCs w:val="24"/>
        </w:rPr>
        <w:t>. Course opens at 12 noon.</w:t>
      </w:r>
      <w:r w:rsidR="00EE03DE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14:paraId="66A4EDD5" w14:textId="616E7DF4" w:rsidR="002028C7" w:rsidRPr="006B0461" w:rsidRDefault="002028C7" w:rsidP="00CF2307">
      <w:pPr>
        <w:spacing w:after="0"/>
        <w:jc w:val="center"/>
        <w:rPr>
          <w:rFonts w:ascii="Comic Sans MS" w:hAnsi="Comic Sans MS"/>
          <w:color w:val="000000" w:themeColor="text1"/>
          <w:sz w:val="16"/>
          <w:szCs w:val="16"/>
        </w:rPr>
      </w:pPr>
    </w:p>
    <w:p w14:paraId="0313ED5F" w14:textId="77777777" w:rsidR="009907BF" w:rsidRPr="006B0461" w:rsidRDefault="009907BF" w:rsidP="00CF2307">
      <w:pPr>
        <w:spacing w:after="0"/>
        <w:jc w:val="center"/>
        <w:rPr>
          <w:rFonts w:ascii="Comic Sans MS" w:hAnsi="Comic Sans MS"/>
          <w:color w:val="000000" w:themeColor="text1"/>
          <w:sz w:val="16"/>
          <w:szCs w:val="16"/>
        </w:rPr>
      </w:pPr>
    </w:p>
    <w:p w14:paraId="0A1902A5" w14:textId="77986305" w:rsidR="007076E1" w:rsidRDefault="007076E1" w:rsidP="006B212C">
      <w:pPr>
        <w:spacing w:after="0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B050"/>
          <w:sz w:val="52"/>
          <w:szCs w:val="52"/>
        </w:rPr>
        <w:t>‘Inter-hunt’ style Relay Race</w:t>
      </w:r>
    </w:p>
    <w:p w14:paraId="133E4FE2" w14:textId="76E2A529" w:rsidR="00BC630A" w:rsidRDefault="00BC630A" w:rsidP="00BC630A">
      <w:pPr>
        <w:spacing w:after="0" w:line="240" w:lineRule="auto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An</w:t>
      </w:r>
      <w:r w:rsidRPr="00BC630A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>
        <w:rPr>
          <w:rFonts w:ascii="Comic Sans MS" w:hAnsi="Comic Sans MS"/>
          <w:color w:val="000000" w:themeColor="text1"/>
          <w:sz w:val="20"/>
          <w:szCs w:val="20"/>
        </w:rPr>
        <w:t>‘</w:t>
      </w:r>
      <w:r w:rsidRPr="00BC630A">
        <w:rPr>
          <w:rFonts w:ascii="Comic Sans MS" w:hAnsi="Comic Sans MS"/>
          <w:color w:val="000000" w:themeColor="text1"/>
          <w:sz w:val="20"/>
          <w:szCs w:val="20"/>
        </w:rPr>
        <w:t>Inter Hunt</w:t>
      </w:r>
      <w:r>
        <w:rPr>
          <w:rFonts w:ascii="Comic Sans MS" w:hAnsi="Comic Sans MS"/>
          <w:color w:val="000000" w:themeColor="text1"/>
          <w:sz w:val="20"/>
          <w:szCs w:val="20"/>
        </w:rPr>
        <w:t>’</w:t>
      </w:r>
      <w:r w:rsidRPr="00BC630A">
        <w:rPr>
          <w:rFonts w:ascii="Comic Sans MS" w:hAnsi="Comic Sans MS"/>
          <w:color w:val="000000" w:themeColor="text1"/>
          <w:sz w:val="20"/>
          <w:szCs w:val="20"/>
        </w:rPr>
        <w:t xml:space="preserve"> Relay is a knock-out competition where two teams of four horses and riders jump over </w:t>
      </w:r>
      <w:r>
        <w:rPr>
          <w:rFonts w:ascii="Comic Sans MS" w:hAnsi="Comic Sans MS"/>
          <w:color w:val="000000" w:themeColor="text1"/>
          <w:sz w:val="20"/>
          <w:szCs w:val="20"/>
        </w:rPr>
        <w:t>two</w:t>
      </w:r>
      <w:r w:rsidRPr="00BC630A">
        <w:rPr>
          <w:rFonts w:ascii="Comic Sans MS" w:hAnsi="Comic Sans MS"/>
          <w:color w:val="000000" w:themeColor="text1"/>
          <w:sz w:val="20"/>
          <w:szCs w:val="20"/>
        </w:rPr>
        <w:t xml:space="preserve"> identical course</w:t>
      </w:r>
      <w:r>
        <w:rPr>
          <w:rFonts w:ascii="Comic Sans MS" w:hAnsi="Comic Sans MS"/>
          <w:color w:val="000000" w:themeColor="text1"/>
          <w:sz w:val="20"/>
          <w:szCs w:val="20"/>
        </w:rPr>
        <w:t>s</w:t>
      </w:r>
      <w:r w:rsidRPr="00BC630A">
        <w:rPr>
          <w:rFonts w:ascii="Comic Sans MS" w:hAnsi="Comic Sans MS"/>
          <w:color w:val="000000" w:themeColor="text1"/>
          <w:sz w:val="20"/>
          <w:szCs w:val="20"/>
        </w:rPr>
        <w:t xml:space="preserve"> against the clock, collecting time penalties for any obstacles knocked down along the way. The fastest team after penalties then go forward to the next </w:t>
      </w:r>
      <w:r>
        <w:rPr>
          <w:rFonts w:ascii="Comic Sans MS" w:hAnsi="Comic Sans MS"/>
          <w:color w:val="000000" w:themeColor="text1"/>
          <w:sz w:val="20"/>
          <w:szCs w:val="20"/>
        </w:rPr>
        <w:t>round</w:t>
      </w:r>
      <w:r w:rsidRPr="00BC630A">
        <w:rPr>
          <w:rFonts w:ascii="Comic Sans MS" w:hAnsi="Comic Sans MS"/>
          <w:color w:val="000000" w:themeColor="text1"/>
          <w:sz w:val="20"/>
          <w:szCs w:val="20"/>
        </w:rPr>
        <w:t>!</w:t>
      </w:r>
    </w:p>
    <w:p w14:paraId="752465A3" w14:textId="07227F26" w:rsidR="00EE03DE" w:rsidRPr="00EE03DE" w:rsidRDefault="00EE03DE" w:rsidP="00BC630A">
      <w:pPr>
        <w:spacing w:after="0" w:line="240" w:lineRule="auto"/>
        <w:rPr>
          <w:rFonts w:ascii="Comic Sans MS" w:hAnsi="Comic Sans MS"/>
          <w:color w:val="000000" w:themeColor="text1"/>
          <w:sz w:val="12"/>
          <w:szCs w:val="12"/>
        </w:rPr>
      </w:pPr>
    </w:p>
    <w:p w14:paraId="71A2415E" w14:textId="3C87DB68" w:rsidR="00EE03DE" w:rsidRDefault="00EE03DE" w:rsidP="00BC630A">
      <w:pPr>
        <w:spacing w:after="0" w:line="240" w:lineRule="auto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Jump height will be approx. </w:t>
      </w:r>
      <w:r w:rsidR="00320F45">
        <w:rPr>
          <w:rFonts w:ascii="Comic Sans MS" w:hAnsi="Comic Sans MS"/>
          <w:color w:val="000000" w:themeColor="text1"/>
          <w:sz w:val="20"/>
          <w:szCs w:val="20"/>
        </w:rPr>
        <w:t>8</w:t>
      </w:r>
      <w:r>
        <w:rPr>
          <w:rFonts w:ascii="Comic Sans MS" w:hAnsi="Comic Sans MS"/>
          <w:color w:val="000000" w:themeColor="text1"/>
          <w:sz w:val="20"/>
          <w:szCs w:val="20"/>
        </w:rPr>
        <w:t>0-100cms with possibly some higher alternatives. First heat at 2.00pm.</w:t>
      </w:r>
    </w:p>
    <w:p w14:paraId="2E1058CC" w14:textId="442B66B9" w:rsidR="00EE03DE" w:rsidRPr="00EE03DE" w:rsidRDefault="00EE03DE" w:rsidP="00BC630A">
      <w:pPr>
        <w:spacing w:after="0" w:line="240" w:lineRule="auto"/>
        <w:rPr>
          <w:rFonts w:ascii="Comic Sans MS" w:hAnsi="Comic Sans MS"/>
          <w:color w:val="000000" w:themeColor="text1"/>
          <w:sz w:val="12"/>
          <w:szCs w:val="12"/>
        </w:rPr>
      </w:pPr>
    </w:p>
    <w:p w14:paraId="50108E2A" w14:textId="2728902E" w:rsidR="00EE03DE" w:rsidRPr="00BC630A" w:rsidRDefault="00EE03DE" w:rsidP="00BC630A">
      <w:pPr>
        <w:spacing w:after="0" w:line="240" w:lineRule="auto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Open to all ages and to any group of 4 friends looking for some fun!</w:t>
      </w:r>
      <w:r w:rsidR="0084085F">
        <w:rPr>
          <w:rFonts w:ascii="Comic Sans MS" w:hAnsi="Comic Sans MS"/>
          <w:color w:val="000000" w:themeColor="text1"/>
          <w:sz w:val="20"/>
          <w:szCs w:val="20"/>
        </w:rPr>
        <w:t xml:space="preserve"> Rosettes to the first 4 teams and bottles of champagne all round to the winning team!</w:t>
      </w:r>
    </w:p>
    <w:p w14:paraId="67DD8718" w14:textId="3FA2192E" w:rsidR="007076E1" w:rsidRDefault="007076E1" w:rsidP="006B212C">
      <w:pPr>
        <w:spacing w:after="0"/>
        <w:jc w:val="center"/>
        <w:rPr>
          <w:rFonts w:ascii="Comic Sans MS" w:hAnsi="Comic Sans MS"/>
          <w:color w:val="000000" w:themeColor="text1"/>
          <w:sz w:val="24"/>
          <w:szCs w:val="24"/>
        </w:rPr>
      </w:pPr>
    </w:p>
    <w:p w14:paraId="0F26019C" w14:textId="785DC4DD" w:rsidR="00C9715A" w:rsidRDefault="00EE03DE" w:rsidP="00EE03DE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E</w:t>
      </w:r>
      <w:r w:rsidR="00BC630A" w:rsidRPr="006B0461">
        <w:rPr>
          <w:rFonts w:ascii="Comic Sans MS" w:hAnsi="Comic Sans MS"/>
          <w:color w:val="000000" w:themeColor="text1"/>
          <w:sz w:val="24"/>
          <w:szCs w:val="24"/>
        </w:rPr>
        <w:t xml:space="preserve">ntries </w:t>
      </w:r>
      <w:proofErr w:type="gramStart"/>
      <w:r>
        <w:rPr>
          <w:rFonts w:ascii="Comic Sans MS" w:hAnsi="Comic Sans MS"/>
          <w:color w:val="000000" w:themeColor="text1"/>
          <w:sz w:val="24"/>
          <w:szCs w:val="24"/>
        </w:rPr>
        <w:t>fees:-</w:t>
      </w:r>
      <w:proofErr w:type="gramEnd"/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14:paraId="4C35D457" w14:textId="498FB256" w:rsidR="00BC630A" w:rsidRDefault="00EE03DE" w:rsidP="00EE03DE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Cross country: £18.50 per horse for </w:t>
      </w:r>
      <w:r w:rsidR="00C9715A">
        <w:rPr>
          <w:rFonts w:ascii="Comic Sans MS" w:hAnsi="Comic Sans MS"/>
          <w:color w:val="000000" w:themeColor="text1"/>
          <w:sz w:val="24"/>
          <w:szCs w:val="24"/>
        </w:rPr>
        <w:t xml:space="preserve">emailed </w:t>
      </w:r>
      <w:r>
        <w:rPr>
          <w:rFonts w:ascii="Comic Sans MS" w:hAnsi="Comic Sans MS"/>
          <w:color w:val="000000" w:themeColor="text1"/>
          <w:sz w:val="24"/>
          <w:szCs w:val="24"/>
        </w:rPr>
        <w:t>entr</w:t>
      </w:r>
      <w:r w:rsidR="00C9715A">
        <w:rPr>
          <w:rFonts w:ascii="Comic Sans MS" w:hAnsi="Comic Sans MS"/>
          <w:color w:val="000000" w:themeColor="text1"/>
          <w:sz w:val="24"/>
          <w:szCs w:val="24"/>
        </w:rPr>
        <w:t>ies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by noon on Friday 16</w:t>
      </w:r>
      <w:r w:rsidRPr="00EE03DE">
        <w:rPr>
          <w:rFonts w:ascii="Comic Sans MS" w:hAnsi="Comic Sans MS"/>
          <w:color w:val="000000" w:themeColor="text1"/>
          <w:sz w:val="24"/>
          <w:szCs w:val="24"/>
          <w:vertAlign w:val="superscript"/>
        </w:rPr>
        <w:t>th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April </w:t>
      </w:r>
      <w:r w:rsidR="00C9715A">
        <w:rPr>
          <w:rFonts w:ascii="Comic Sans MS" w:hAnsi="Comic Sans MS"/>
          <w:color w:val="000000" w:themeColor="text1"/>
          <w:sz w:val="24"/>
          <w:szCs w:val="24"/>
        </w:rPr>
        <w:t xml:space="preserve">(to avoid handling cash) 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and £25.00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therafter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or on the day.</w:t>
      </w:r>
    </w:p>
    <w:p w14:paraId="63EEEB96" w14:textId="646F9564" w:rsidR="00C9715A" w:rsidRDefault="00C9715A" w:rsidP="00EE03DE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Relay race:</w:t>
      </w:r>
      <w:r>
        <w:rPr>
          <w:rFonts w:ascii="Comic Sans MS" w:hAnsi="Comic Sans MS"/>
          <w:color w:val="000000" w:themeColor="text1"/>
          <w:sz w:val="24"/>
          <w:szCs w:val="24"/>
        </w:rPr>
        <w:tab/>
        <w:t xml:space="preserve">   £4</w:t>
      </w:r>
      <w:r w:rsidR="00320F45">
        <w:rPr>
          <w:rFonts w:ascii="Comic Sans MS" w:hAnsi="Comic Sans MS"/>
          <w:color w:val="000000" w:themeColor="text1"/>
          <w:sz w:val="24"/>
          <w:szCs w:val="24"/>
        </w:rPr>
        <w:t>5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.00 per team of 4; emailed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enties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by noon on Friday 16</w:t>
      </w:r>
      <w:r w:rsidRPr="00EE03DE">
        <w:rPr>
          <w:rFonts w:ascii="Comic Sans MS" w:hAnsi="Comic Sans MS"/>
          <w:color w:val="000000" w:themeColor="text1"/>
          <w:sz w:val="24"/>
          <w:szCs w:val="24"/>
          <w:vertAlign w:val="superscript"/>
        </w:rPr>
        <w:t>th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April only.</w:t>
      </w:r>
    </w:p>
    <w:p w14:paraId="6557650B" w14:textId="2DE2C998" w:rsidR="007076E1" w:rsidRDefault="007076E1" w:rsidP="00C9715A">
      <w:pPr>
        <w:spacing w:after="0"/>
        <w:rPr>
          <w:rFonts w:ascii="Comic Sans MS" w:hAnsi="Comic Sans MS"/>
          <w:color w:val="000000" w:themeColor="text1"/>
          <w:sz w:val="16"/>
          <w:szCs w:val="16"/>
        </w:rPr>
      </w:pPr>
    </w:p>
    <w:p w14:paraId="705C9F63" w14:textId="0389BBFE" w:rsidR="00C9715A" w:rsidRPr="00C9715A" w:rsidRDefault="00C9715A" w:rsidP="00C9715A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 w:rsidRPr="00C9715A">
        <w:rPr>
          <w:rFonts w:ascii="Comic Sans MS" w:hAnsi="Comic Sans MS"/>
          <w:color w:val="000000" w:themeColor="text1"/>
          <w:sz w:val="24"/>
          <w:szCs w:val="24"/>
        </w:rPr>
        <w:t>Take-away refreshments available.</w:t>
      </w:r>
    </w:p>
    <w:p w14:paraId="55FDB1C6" w14:textId="77777777" w:rsidR="00C9715A" w:rsidRPr="00C9715A" w:rsidRDefault="00C9715A" w:rsidP="00C9715A">
      <w:pPr>
        <w:spacing w:after="0"/>
        <w:rPr>
          <w:rFonts w:ascii="Comic Sans MS" w:hAnsi="Comic Sans MS"/>
          <w:color w:val="000000" w:themeColor="text1"/>
          <w:sz w:val="16"/>
          <w:szCs w:val="16"/>
        </w:rPr>
      </w:pPr>
    </w:p>
    <w:p w14:paraId="0D704CD9" w14:textId="681535C9" w:rsidR="009907BF" w:rsidRPr="006B0461" w:rsidRDefault="0081543C" w:rsidP="00C9715A">
      <w:pPr>
        <w:spacing w:after="0"/>
        <w:rPr>
          <w:rStyle w:val="Hyperlink"/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Schedule request &amp; e</w:t>
      </w:r>
      <w:r w:rsidR="009A1FB4" w:rsidRPr="006B0461">
        <w:rPr>
          <w:rFonts w:ascii="Comic Sans MS" w:hAnsi="Comic Sans MS"/>
          <w:color w:val="000000" w:themeColor="text1"/>
          <w:sz w:val="24"/>
          <w:szCs w:val="24"/>
        </w:rPr>
        <w:t>nquiries contact</w:t>
      </w:r>
      <w:r w:rsidR="009907BF" w:rsidRPr="006B0461">
        <w:rPr>
          <w:rFonts w:ascii="Comic Sans MS" w:hAnsi="Comic Sans MS"/>
          <w:color w:val="000000" w:themeColor="text1"/>
          <w:sz w:val="24"/>
          <w:szCs w:val="24"/>
        </w:rPr>
        <w:t>: 07551 360289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(l</w:t>
      </w:r>
      <w:r w:rsidR="009907BF" w:rsidRPr="006B0461">
        <w:rPr>
          <w:rFonts w:ascii="Comic Sans MS" w:hAnsi="Comic Sans MS"/>
          <w:color w:val="000000" w:themeColor="text1"/>
          <w:sz w:val="24"/>
          <w:szCs w:val="24"/>
        </w:rPr>
        <w:t xml:space="preserve">ine only open </w:t>
      </w:r>
      <w:r w:rsidR="00C9715A">
        <w:rPr>
          <w:rFonts w:ascii="Comic Sans MS" w:hAnsi="Comic Sans MS"/>
          <w:color w:val="000000" w:themeColor="text1"/>
          <w:sz w:val="24"/>
          <w:szCs w:val="24"/>
        </w:rPr>
        <w:t>14</w:t>
      </w:r>
      <w:r w:rsidR="00C9715A" w:rsidRPr="00C9715A">
        <w:rPr>
          <w:rFonts w:ascii="Comic Sans MS" w:hAnsi="Comic Sans MS"/>
          <w:color w:val="000000" w:themeColor="text1"/>
          <w:sz w:val="24"/>
          <w:szCs w:val="24"/>
          <w:vertAlign w:val="superscript"/>
        </w:rPr>
        <w:t>th</w:t>
      </w:r>
      <w:r w:rsidR="00C9715A">
        <w:rPr>
          <w:rFonts w:ascii="Comic Sans MS" w:hAnsi="Comic Sans MS"/>
          <w:color w:val="000000" w:themeColor="text1"/>
          <w:sz w:val="24"/>
          <w:szCs w:val="24"/>
        </w:rPr>
        <w:t>-18</w:t>
      </w:r>
      <w:r w:rsidR="00C9715A" w:rsidRPr="00C9715A">
        <w:rPr>
          <w:rFonts w:ascii="Comic Sans MS" w:hAnsi="Comic Sans MS"/>
          <w:color w:val="000000" w:themeColor="text1"/>
          <w:sz w:val="24"/>
          <w:szCs w:val="24"/>
          <w:vertAlign w:val="superscript"/>
        </w:rPr>
        <w:t>th</w:t>
      </w:r>
      <w:r w:rsidR="00C9715A">
        <w:rPr>
          <w:rFonts w:ascii="Comic Sans MS" w:hAnsi="Comic Sans MS"/>
          <w:color w:val="000000" w:themeColor="text1"/>
          <w:sz w:val="24"/>
          <w:szCs w:val="24"/>
        </w:rPr>
        <w:t xml:space="preserve"> April</w:t>
      </w:r>
      <w:r>
        <w:rPr>
          <w:rFonts w:ascii="Comic Sans MS" w:hAnsi="Comic Sans MS"/>
          <w:color w:val="000000" w:themeColor="text1"/>
          <w:sz w:val="24"/>
          <w:szCs w:val="24"/>
        </w:rPr>
        <w:t>)</w:t>
      </w:r>
      <w:r w:rsidR="00C9715A">
        <w:rPr>
          <w:rFonts w:ascii="Comic Sans MS" w:hAnsi="Comic Sans MS"/>
          <w:color w:val="000000" w:themeColor="text1"/>
          <w:sz w:val="24"/>
          <w:szCs w:val="24"/>
        </w:rPr>
        <w:t>, or e</w:t>
      </w:r>
      <w:r w:rsidR="009907BF" w:rsidRPr="006B0461">
        <w:rPr>
          <w:rFonts w:ascii="Comic Sans MS" w:hAnsi="Comic Sans MS"/>
          <w:color w:val="000000" w:themeColor="text1"/>
          <w:sz w:val="24"/>
          <w:szCs w:val="24"/>
        </w:rPr>
        <w:t xml:space="preserve">mail </w:t>
      </w:r>
      <w:r w:rsidR="00C9715A">
        <w:rPr>
          <w:rFonts w:ascii="Comic Sans MS" w:hAnsi="Comic Sans MS"/>
          <w:color w:val="000000" w:themeColor="text1"/>
          <w:sz w:val="24"/>
          <w:szCs w:val="24"/>
        </w:rPr>
        <w:t>(at any time)</w:t>
      </w:r>
      <w:r w:rsidR="009907BF" w:rsidRPr="006B0461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C9715A">
        <w:rPr>
          <w:rFonts w:ascii="Comic Sans MS" w:hAnsi="Comic Sans MS"/>
          <w:color w:val="000000" w:themeColor="text1"/>
          <w:sz w:val="24"/>
          <w:szCs w:val="24"/>
        </w:rPr>
        <w:t xml:space="preserve">to </w:t>
      </w:r>
      <w:hyperlink r:id="rId7" w:history="1">
        <w:r w:rsidR="00C9715A" w:rsidRPr="001E3AC5">
          <w:rPr>
            <w:rStyle w:val="Hyperlink"/>
            <w:rFonts w:ascii="Comic Sans MS" w:hAnsi="Comic Sans MS"/>
            <w:sz w:val="24"/>
            <w:szCs w:val="24"/>
          </w:rPr>
          <w:t>duncanjshill@gmail.com</w:t>
        </w:r>
      </w:hyperlink>
    </w:p>
    <w:p w14:paraId="6B090ABB" w14:textId="0004F516" w:rsidR="009907BF" w:rsidRPr="006B0461" w:rsidRDefault="00C9715A" w:rsidP="009907BF">
      <w:pPr>
        <w:spacing w:after="0"/>
        <w:jc w:val="center"/>
        <w:rPr>
          <w:rStyle w:val="Hyperlink"/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noProof/>
          <w:color w:val="00B050"/>
          <w:sz w:val="72"/>
          <w:szCs w:val="72"/>
          <w:lang w:eastAsia="en-GB"/>
        </w:rPr>
        <w:drawing>
          <wp:anchor distT="0" distB="0" distL="114300" distR="114300" simplePos="0" relativeHeight="251660288" behindDoc="1" locked="0" layoutInCell="1" allowOverlap="1" wp14:anchorId="31086D4B" wp14:editId="419FE361">
            <wp:simplePos x="0" y="0"/>
            <wp:positionH relativeFrom="margin">
              <wp:posOffset>2295525</wp:posOffset>
            </wp:positionH>
            <wp:positionV relativeFrom="paragraph">
              <wp:posOffset>162560</wp:posOffset>
            </wp:positionV>
            <wp:extent cx="1821180" cy="681355"/>
            <wp:effectExtent l="0" t="0" r="7620" b="4445"/>
            <wp:wrapSquare wrapText="bothSides"/>
            <wp:docPr id="5" name="Picture 5" descr="C:\Users\Duncan\OneDrive - hill trading (shropshire) limited\Documents\Hunting and horses\SSH\2019-20\Jump about\IMG_5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uncan\OneDrive - hill trading (shropshire) limited\Documents\Hunting and horses\SSH\2019-20\Jump about\IMG_57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4B937" w14:textId="7454C371" w:rsidR="00C9715A" w:rsidRDefault="00C9715A" w:rsidP="00C9715A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</w:p>
    <w:p w14:paraId="34751C1B" w14:textId="77777777" w:rsidR="00C9715A" w:rsidRDefault="00C9715A" w:rsidP="00C9715A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</w:p>
    <w:p w14:paraId="7CEB7334" w14:textId="77777777" w:rsidR="00C9715A" w:rsidRDefault="00C9715A" w:rsidP="00C9715A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</w:p>
    <w:p w14:paraId="5D3E3BB8" w14:textId="0BC41878" w:rsidR="00CF2307" w:rsidRPr="00C9715A" w:rsidRDefault="009A1FB4" w:rsidP="00C9715A">
      <w:pPr>
        <w:spacing w:after="0"/>
        <w:jc w:val="center"/>
        <w:rPr>
          <w:rFonts w:ascii="Comic Sans MS" w:hAnsi="Comic Sans MS"/>
          <w:color w:val="000000" w:themeColor="text1"/>
          <w:sz w:val="20"/>
          <w:szCs w:val="20"/>
        </w:rPr>
      </w:pPr>
      <w:r w:rsidRPr="00C9715A">
        <w:rPr>
          <w:rFonts w:ascii="Comic Sans MS" w:hAnsi="Comic Sans MS"/>
          <w:color w:val="000000" w:themeColor="text1"/>
          <w:sz w:val="20"/>
          <w:szCs w:val="20"/>
        </w:rPr>
        <w:t xml:space="preserve">Raising money for the </w:t>
      </w:r>
      <w:r w:rsidR="00FB1BD1" w:rsidRPr="00C9715A">
        <w:rPr>
          <w:rFonts w:ascii="Comic Sans MS" w:hAnsi="Comic Sans MS"/>
          <w:color w:val="000000" w:themeColor="text1"/>
          <w:sz w:val="20"/>
          <w:szCs w:val="20"/>
        </w:rPr>
        <w:t xml:space="preserve">Midlands </w:t>
      </w:r>
      <w:r w:rsidRPr="00C9715A">
        <w:rPr>
          <w:rFonts w:ascii="Comic Sans MS" w:hAnsi="Comic Sans MS"/>
          <w:color w:val="000000" w:themeColor="text1"/>
          <w:sz w:val="20"/>
          <w:szCs w:val="20"/>
        </w:rPr>
        <w:t>Air Ambulance</w:t>
      </w:r>
    </w:p>
    <w:p w14:paraId="5A95CCC5" w14:textId="77777777" w:rsidR="009A1FB4" w:rsidRDefault="009A1FB4" w:rsidP="009A1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E577DE" w14:textId="2F64302C" w:rsidR="0035377E" w:rsidRDefault="0035377E" w:rsidP="00BC6C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96"/>
          <w:szCs w:val="96"/>
        </w:rPr>
      </w:pPr>
      <w:r w:rsidRPr="00763500">
        <w:rPr>
          <w:rFonts w:ascii="Arial" w:hAnsi="Arial" w:cs="Arial"/>
          <w:color w:val="000000" w:themeColor="text1"/>
          <w:sz w:val="96"/>
          <w:szCs w:val="96"/>
        </w:rPr>
        <w:t>ENTRY FORM</w:t>
      </w:r>
    </w:p>
    <w:p w14:paraId="3198E4D2" w14:textId="1FBC86F6" w:rsidR="00763500" w:rsidRDefault="00763500" w:rsidP="00BC6C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Coates Farm Cross Country &amp; Relay on 18/4/2021</w:t>
      </w:r>
    </w:p>
    <w:p w14:paraId="11A3E73F" w14:textId="77777777" w:rsidR="00763500" w:rsidRPr="00763500" w:rsidRDefault="00763500" w:rsidP="00BC6C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20D8E699" w14:textId="352768D2" w:rsidR="0035377E" w:rsidRPr="00763500" w:rsidRDefault="0035377E" w:rsidP="00353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63500">
        <w:rPr>
          <w:rFonts w:ascii="Arial" w:hAnsi="Arial" w:cs="Arial"/>
          <w:color w:val="000000" w:themeColor="text1"/>
          <w:sz w:val="28"/>
          <w:szCs w:val="28"/>
        </w:rPr>
        <w:t xml:space="preserve">Scan or take a photograph and email to </w:t>
      </w:r>
      <w:hyperlink r:id="rId9" w:history="1">
        <w:r w:rsidRPr="00763500">
          <w:rPr>
            <w:rStyle w:val="Hyperlink"/>
            <w:rFonts w:ascii="Arial" w:hAnsi="Arial" w:cs="Arial"/>
            <w:sz w:val="28"/>
            <w:szCs w:val="28"/>
          </w:rPr>
          <w:t>duncanjshill@gmail.com</w:t>
        </w:r>
      </w:hyperlink>
      <w:r w:rsidRPr="0076350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43ED0F1D" w14:textId="0F290A51" w:rsidR="0035377E" w:rsidRPr="00763500" w:rsidRDefault="0035377E" w:rsidP="00353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47D874A" w14:textId="6E6FA7EF" w:rsidR="0035377E" w:rsidRPr="00763500" w:rsidRDefault="0035377E" w:rsidP="00353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763500">
        <w:rPr>
          <w:rFonts w:ascii="Arial" w:hAnsi="Arial" w:cs="Arial"/>
          <w:color w:val="000000" w:themeColor="text1"/>
          <w:sz w:val="28"/>
          <w:szCs w:val="28"/>
          <w:u w:val="single"/>
        </w:rPr>
        <w:t>Cross Country Training Ride</w:t>
      </w:r>
    </w:p>
    <w:p w14:paraId="4C8A6E8A" w14:textId="07EB8C80" w:rsidR="0035377E" w:rsidRPr="00763500" w:rsidRDefault="0035377E" w:rsidP="00353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8"/>
          <w:szCs w:val="8"/>
        </w:rPr>
      </w:pPr>
    </w:p>
    <w:p w14:paraId="7279C9D0" w14:textId="2E52D8A2" w:rsidR="0035377E" w:rsidRPr="00763500" w:rsidRDefault="0035377E" w:rsidP="00353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63500">
        <w:rPr>
          <w:rFonts w:ascii="Arial" w:hAnsi="Arial" w:cs="Arial"/>
          <w:color w:val="000000" w:themeColor="text1"/>
          <w:sz w:val="28"/>
          <w:szCs w:val="28"/>
        </w:rPr>
        <w:t>Riders’ names</w:t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  <w:t xml:space="preserve">       </w:t>
      </w:r>
      <w:r w:rsidR="00763500">
        <w:rPr>
          <w:rFonts w:ascii="Arial" w:hAnsi="Arial" w:cs="Arial"/>
          <w:color w:val="000000" w:themeColor="text1"/>
          <w:sz w:val="28"/>
          <w:szCs w:val="28"/>
        </w:rPr>
        <w:t xml:space="preserve">      </w:t>
      </w:r>
      <w:r w:rsidRPr="00763500">
        <w:rPr>
          <w:rFonts w:ascii="Arial" w:hAnsi="Arial" w:cs="Arial"/>
          <w:color w:val="000000" w:themeColor="text1"/>
          <w:sz w:val="28"/>
          <w:szCs w:val="28"/>
        </w:rPr>
        <w:t>Early entry fee at £18.50</w:t>
      </w:r>
      <w:r w:rsidR="00763500" w:rsidRPr="00763500">
        <w:rPr>
          <w:rFonts w:ascii="Arial" w:hAnsi="Arial" w:cs="Arial"/>
          <w:color w:val="000000" w:themeColor="text1"/>
          <w:sz w:val="28"/>
          <w:szCs w:val="28"/>
        </w:rPr>
        <w:t xml:space="preserve"> each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933"/>
        <w:gridCol w:w="1843"/>
      </w:tblGrid>
      <w:tr w:rsidR="0035377E" w:rsidRPr="00763500" w14:paraId="48B42FD9" w14:textId="77777777" w:rsidTr="00FF2E78">
        <w:trPr>
          <w:trHeight w:val="398"/>
        </w:trPr>
        <w:tc>
          <w:tcPr>
            <w:tcW w:w="7933" w:type="dxa"/>
          </w:tcPr>
          <w:p w14:paraId="6679A674" w14:textId="1BC24C08" w:rsidR="0035377E" w:rsidRPr="00763500" w:rsidRDefault="0035377E" w:rsidP="003537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0C179FF" w14:textId="77777777" w:rsidR="0035377E" w:rsidRPr="00763500" w:rsidRDefault="0035377E" w:rsidP="003537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35377E" w:rsidRPr="00763500" w14:paraId="44259491" w14:textId="77777777" w:rsidTr="00FF2E78">
        <w:trPr>
          <w:trHeight w:val="411"/>
        </w:trPr>
        <w:tc>
          <w:tcPr>
            <w:tcW w:w="7933" w:type="dxa"/>
          </w:tcPr>
          <w:p w14:paraId="439C7F29" w14:textId="77777777" w:rsidR="0035377E" w:rsidRPr="00763500" w:rsidRDefault="0035377E" w:rsidP="003537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3763874" w14:textId="77777777" w:rsidR="0035377E" w:rsidRPr="00763500" w:rsidRDefault="0035377E" w:rsidP="003537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35377E" w:rsidRPr="00763500" w14:paraId="1C2F7983" w14:textId="77777777" w:rsidTr="00FF2E78">
        <w:trPr>
          <w:trHeight w:val="398"/>
        </w:trPr>
        <w:tc>
          <w:tcPr>
            <w:tcW w:w="7933" w:type="dxa"/>
          </w:tcPr>
          <w:p w14:paraId="70C14568" w14:textId="77777777" w:rsidR="0035377E" w:rsidRPr="00763500" w:rsidRDefault="0035377E" w:rsidP="003537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2E61257" w14:textId="77777777" w:rsidR="0035377E" w:rsidRPr="00763500" w:rsidRDefault="0035377E" w:rsidP="003537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763500" w:rsidRPr="00763500" w14:paraId="6F602A47" w14:textId="77777777" w:rsidTr="00FF2E78">
        <w:trPr>
          <w:trHeight w:val="398"/>
        </w:trPr>
        <w:tc>
          <w:tcPr>
            <w:tcW w:w="7933" w:type="dxa"/>
          </w:tcPr>
          <w:p w14:paraId="7DB8EC38" w14:textId="77777777" w:rsidR="00763500" w:rsidRPr="00763500" w:rsidRDefault="00763500" w:rsidP="003537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A4B21E5" w14:textId="77777777" w:rsidR="00763500" w:rsidRPr="00763500" w:rsidRDefault="00763500" w:rsidP="003537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35377E" w:rsidRPr="00763500" w14:paraId="2A89B78B" w14:textId="77777777" w:rsidTr="00FF2E78">
        <w:trPr>
          <w:trHeight w:val="398"/>
        </w:trPr>
        <w:tc>
          <w:tcPr>
            <w:tcW w:w="7933" w:type="dxa"/>
          </w:tcPr>
          <w:p w14:paraId="239020F8" w14:textId="77777777" w:rsidR="0035377E" w:rsidRPr="00763500" w:rsidRDefault="0035377E" w:rsidP="003537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919FB4C" w14:textId="77777777" w:rsidR="0035377E" w:rsidRPr="00763500" w:rsidRDefault="0035377E" w:rsidP="003537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35377E" w:rsidRPr="00763500" w14:paraId="2D6FA7E6" w14:textId="77777777" w:rsidTr="00FF2E78">
        <w:trPr>
          <w:trHeight w:val="411"/>
        </w:trPr>
        <w:tc>
          <w:tcPr>
            <w:tcW w:w="7933" w:type="dxa"/>
          </w:tcPr>
          <w:p w14:paraId="00532225" w14:textId="77777777" w:rsidR="0035377E" w:rsidRPr="00763500" w:rsidRDefault="0035377E" w:rsidP="003537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D5C352F" w14:textId="77777777" w:rsidR="0035377E" w:rsidRPr="00763500" w:rsidRDefault="0035377E" w:rsidP="003537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14:paraId="002E3069" w14:textId="77777777" w:rsidR="00FF2E78" w:rsidRPr="00763500" w:rsidRDefault="00FF2E78" w:rsidP="00353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0"/>
          <w:szCs w:val="10"/>
        </w:rPr>
      </w:pPr>
    </w:p>
    <w:p w14:paraId="08789FDC" w14:textId="381A4BE0" w:rsidR="0035377E" w:rsidRPr="00763500" w:rsidRDefault="00FF2E78" w:rsidP="00353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63500">
        <w:rPr>
          <w:rFonts w:ascii="Arial" w:hAnsi="Arial" w:cs="Arial"/>
          <w:color w:val="000000" w:themeColor="text1"/>
          <w:sz w:val="28"/>
          <w:szCs w:val="28"/>
        </w:rPr>
        <w:t>TOTAL</w:t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  <w:t>___________</w:t>
      </w:r>
      <w:r w:rsidR="00763500">
        <w:rPr>
          <w:rFonts w:ascii="Arial" w:hAnsi="Arial" w:cs="Arial"/>
          <w:color w:val="000000" w:themeColor="text1"/>
          <w:sz w:val="28"/>
          <w:szCs w:val="28"/>
        </w:rPr>
        <w:softHyphen/>
      </w:r>
    </w:p>
    <w:p w14:paraId="55DC70BA" w14:textId="53B3E513" w:rsidR="00FF2E78" w:rsidRPr="00763500" w:rsidRDefault="00FF2E78" w:rsidP="00353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63500">
        <w:rPr>
          <w:rFonts w:ascii="Arial" w:hAnsi="Arial" w:cs="Arial"/>
          <w:color w:val="000000" w:themeColor="text1"/>
          <w:sz w:val="28"/>
          <w:szCs w:val="28"/>
        </w:rPr>
        <w:tab/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</w:r>
    </w:p>
    <w:p w14:paraId="5582B820" w14:textId="12DE8303" w:rsidR="00FF2E78" w:rsidRPr="00763500" w:rsidRDefault="00FF2E78" w:rsidP="00353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7D54C654" w14:textId="6805713B" w:rsidR="00FF2E78" w:rsidRPr="00763500" w:rsidRDefault="00FF2E78" w:rsidP="00353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763500">
        <w:rPr>
          <w:rFonts w:ascii="Arial" w:hAnsi="Arial" w:cs="Arial"/>
          <w:color w:val="000000" w:themeColor="text1"/>
          <w:sz w:val="28"/>
          <w:szCs w:val="28"/>
          <w:u w:val="single"/>
        </w:rPr>
        <w:t>‘Inter-hunt’ Relay Race</w:t>
      </w:r>
    </w:p>
    <w:p w14:paraId="33D5C3AB" w14:textId="2AC04BCB" w:rsidR="00FF2E78" w:rsidRPr="00763500" w:rsidRDefault="00FF2E78" w:rsidP="00353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8"/>
          <w:szCs w:val="8"/>
        </w:rPr>
      </w:pPr>
    </w:p>
    <w:p w14:paraId="2E2867F7" w14:textId="09920F2C" w:rsidR="00FF2E78" w:rsidRPr="00763500" w:rsidRDefault="00FF2E78" w:rsidP="00353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63500">
        <w:rPr>
          <w:rFonts w:ascii="Arial" w:hAnsi="Arial" w:cs="Arial"/>
          <w:color w:val="000000" w:themeColor="text1"/>
          <w:sz w:val="28"/>
          <w:szCs w:val="28"/>
        </w:rPr>
        <w:t>Team Name</w:t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  <w:t>Rider</w:t>
      </w:r>
      <w:r w:rsidR="00EC3501">
        <w:rPr>
          <w:rFonts w:ascii="Arial" w:hAnsi="Arial" w:cs="Arial"/>
          <w:color w:val="000000" w:themeColor="text1"/>
          <w:sz w:val="28"/>
          <w:szCs w:val="28"/>
        </w:rPr>
        <w:t>’s</w:t>
      </w:r>
      <w:r w:rsidRPr="00763500">
        <w:rPr>
          <w:rFonts w:ascii="Arial" w:hAnsi="Arial" w:cs="Arial"/>
          <w:color w:val="000000" w:themeColor="text1"/>
          <w:sz w:val="28"/>
          <w:szCs w:val="28"/>
        </w:rPr>
        <w:t xml:space="preserve"> Name</w:t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</w:r>
      <w:proofErr w:type="gramStart"/>
      <w:r w:rsidRPr="00763500">
        <w:rPr>
          <w:rFonts w:ascii="Arial" w:hAnsi="Arial" w:cs="Arial"/>
          <w:color w:val="000000" w:themeColor="text1"/>
          <w:sz w:val="28"/>
          <w:szCs w:val="28"/>
        </w:rPr>
        <w:tab/>
        <w:t xml:space="preserve">  Horse’s</w:t>
      </w:r>
      <w:proofErr w:type="gramEnd"/>
      <w:r w:rsidRPr="00763500">
        <w:rPr>
          <w:rFonts w:ascii="Arial" w:hAnsi="Arial" w:cs="Arial"/>
          <w:color w:val="000000" w:themeColor="text1"/>
          <w:sz w:val="28"/>
          <w:szCs w:val="28"/>
        </w:rPr>
        <w:t xml:space="preserve">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763500" w:rsidRPr="00763500" w14:paraId="5CAE9024" w14:textId="77777777" w:rsidTr="00763500">
        <w:trPr>
          <w:trHeight w:val="397"/>
        </w:trPr>
        <w:tc>
          <w:tcPr>
            <w:tcW w:w="3304" w:type="dxa"/>
            <w:vMerge w:val="restart"/>
          </w:tcPr>
          <w:p w14:paraId="4DE5CA03" w14:textId="77777777" w:rsidR="00763500" w:rsidRPr="00763500" w:rsidRDefault="00763500" w:rsidP="003537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304" w:type="dxa"/>
          </w:tcPr>
          <w:p w14:paraId="0383A3B2" w14:textId="77777777" w:rsidR="00763500" w:rsidRPr="00763500" w:rsidRDefault="00763500" w:rsidP="003537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304" w:type="dxa"/>
          </w:tcPr>
          <w:p w14:paraId="6C2B8587" w14:textId="77777777" w:rsidR="00763500" w:rsidRPr="00763500" w:rsidRDefault="00763500" w:rsidP="003537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763500" w:rsidRPr="00763500" w14:paraId="73C94F15" w14:textId="77777777" w:rsidTr="00763500">
        <w:trPr>
          <w:trHeight w:val="397"/>
        </w:trPr>
        <w:tc>
          <w:tcPr>
            <w:tcW w:w="3304" w:type="dxa"/>
            <w:vMerge/>
          </w:tcPr>
          <w:p w14:paraId="267F8834" w14:textId="77777777" w:rsidR="00763500" w:rsidRPr="00763500" w:rsidRDefault="00763500" w:rsidP="003537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304" w:type="dxa"/>
          </w:tcPr>
          <w:p w14:paraId="0599059E" w14:textId="77777777" w:rsidR="00763500" w:rsidRPr="00763500" w:rsidRDefault="00763500" w:rsidP="003537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304" w:type="dxa"/>
          </w:tcPr>
          <w:p w14:paraId="5A791FE4" w14:textId="77777777" w:rsidR="00763500" w:rsidRPr="00763500" w:rsidRDefault="00763500" w:rsidP="003537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763500" w:rsidRPr="00763500" w14:paraId="709A3685" w14:textId="77777777" w:rsidTr="00763500">
        <w:trPr>
          <w:trHeight w:val="397"/>
        </w:trPr>
        <w:tc>
          <w:tcPr>
            <w:tcW w:w="3304" w:type="dxa"/>
            <w:vMerge/>
          </w:tcPr>
          <w:p w14:paraId="2FDC97E9" w14:textId="77777777" w:rsidR="00763500" w:rsidRPr="00763500" w:rsidRDefault="00763500" w:rsidP="003537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304" w:type="dxa"/>
          </w:tcPr>
          <w:p w14:paraId="3CBC8F86" w14:textId="77777777" w:rsidR="00763500" w:rsidRPr="00763500" w:rsidRDefault="00763500" w:rsidP="003537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304" w:type="dxa"/>
          </w:tcPr>
          <w:p w14:paraId="28DAE544" w14:textId="77777777" w:rsidR="00763500" w:rsidRPr="00763500" w:rsidRDefault="00763500" w:rsidP="003537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763500" w:rsidRPr="00763500" w14:paraId="0D41E45A" w14:textId="77777777" w:rsidTr="00763500">
        <w:trPr>
          <w:trHeight w:val="397"/>
        </w:trPr>
        <w:tc>
          <w:tcPr>
            <w:tcW w:w="3304" w:type="dxa"/>
            <w:vMerge/>
          </w:tcPr>
          <w:p w14:paraId="672A7DD5" w14:textId="77777777" w:rsidR="00763500" w:rsidRPr="00763500" w:rsidRDefault="00763500" w:rsidP="003537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304" w:type="dxa"/>
          </w:tcPr>
          <w:p w14:paraId="642A3569" w14:textId="77777777" w:rsidR="00763500" w:rsidRPr="00763500" w:rsidRDefault="00763500" w:rsidP="003537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304" w:type="dxa"/>
          </w:tcPr>
          <w:p w14:paraId="424FDF9A" w14:textId="77777777" w:rsidR="00763500" w:rsidRPr="00763500" w:rsidRDefault="00763500" w:rsidP="003537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14:paraId="294D6879" w14:textId="1D971570" w:rsidR="00FF2E78" w:rsidRPr="00763500" w:rsidRDefault="00FF2E78" w:rsidP="00353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63500">
        <w:rPr>
          <w:rFonts w:ascii="Arial" w:hAnsi="Arial" w:cs="Arial"/>
          <w:color w:val="000000" w:themeColor="text1"/>
          <w:sz w:val="28"/>
          <w:szCs w:val="28"/>
        </w:rPr>
        <w:t>ENTRY FEE</w:t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  <w:t xml:space="preserve">          £45.00</w:t>
      </w:r>
    </w:p>
    <w:p w14:paraId="481E1B37" w14:textId="4606E94B" w:rsidR="00FF2E78" w:rsidRPr="00763500" w:rsidRDefault="00FF2E78" w:rsidP="00353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1230B3B2" w14:textId="5742C8B2" w:rsidR="00FF2E78" w:rsidRPr="00763500" w:rsidRDefault="00FF2E78" w:rsidP="00353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63500">
        <w:rPr>
          <w:rFonts w:ascii="Arial" w:hAnsi="Arial" w:cs="Arial"/>
          <w:color w:val="000000" w:themeColor="text1"/>
          <w:sz w:val="28"/>
          <w:szCs w:val="28"/>
        </w:rPr>
        <w:t>TOTAL PAYABLE</w:t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  <w:t>___________</w:t>
      </w:r>
      <w:r w:rsidR="00763500">
        <w:rPr>
          <w:rFonts w:ascii="Arial" w:hAnsi="Arial" w:cs="Arial"/>
          <w:color w:val="000000" w:themeColor="text1"/>
          <w:sz w:val="28"/>
          <w:szCs w:val="28"/>
        </w:rPr>
        <w:softHyphen/>
      </w:r>
    </w:p>
    <w:p w14:paraId="34560FB7" w14:textId="64A5B246" w:rsidR="00FF2E78" w:rsidRPr="00763500" w:rsidRDefault="00FF2E78" w:rsidP="00353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43B51C9E" w14:textId="54FB35E1" w:rsidR="00FF2E78" w:rsidRPr="00763500" w:rsidRDefault="00FF2E78" w:rsidP="00353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63500">
        <w:rPr>
          <w:rFonts w:ascii="Arial" w:hAnsi="Arial" w:cs="Arial"/>
          <w:color w:val="000000" w:themeColor="text1"/>
          <w:sz w:val="28"/>
          <w:szCs w:val="28"/>
        </w:rPr>
        <w:t>Please send payment to:</w:t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  <w:t>D J Hill</w:t>
      </w:r>
    </w:p>
    <w:p w14:paraId="444EE529" w14:textId="607788B9" w:rsidR="00FF2E78" w:rsidRPr="00763500" w:rsidRDefault="00FF2E78" w:rsidP="00353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63500">
        <w:rPr>
          <w:rFonts w:ascii="Arial" w:hAnsi="Arial" w:cs="Arial"/>
          <w:color w:val="000000" w:themeColor="text1"/>
          <w:sz w:val="28"/>
          <w:szCs w:val="28"/>
        </w:rPr>
        <w:tab/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  <w:t>40-47-58</w:t>
      </w:r>
    </w:p>
    <w:p w14:paraId="64C51485" w14:textId="4B6A9AF3" w:rsidR="00FF2E78" w:rsidRPr="00763500" w:rsidRDefault="00FF2E78" w:rsidP="00353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63500">
        <w:rPr>
          <w:rFonts w:ascii="Arial" w:hAnsi="Arial" w:cs="Arial"/>
          <w:color w:val="000000" w:themeColor="text1"/>
          <w:sz w:val="28"/>
          <w:szCs w:val="28"/>
        </w:rPr>
        <w:tab/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</w:r>
      <w:r w:rsidRPr="00763500">
        <w:rPr>
          <w:rFonts w:ascii="Arial" w:hAnsi="Arial" w:cs="Arial"/>
          <w:color w:val="000000" w:themeColor="text1"/>
          <w:sz w:val="28"/>
          <w:szCs w:val="28"/>
        </w:rPr>
        <w:tab/>
        <w:t>00207918</w:t>
      </w:r>
    </w:p>
    <w:p w14:paraId="53C73A9C" w14:textId="7422FBB8" w:rsidR="00FF2E78" w:rsidRPr="00763500" w:rsidRDefault="00FF2E78" w:rsidP="00353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63500">
        <w:rPr>
          <w:rFonts w:ascii="Arial" w:hAnsi="Arial" w:cs="Arial"/>
          <w:color w:val="000000" w:themeColor="text1"/>
          <w:sz w:val="28"/>
          <w:szCs w:val="28"/>
        </w:rPr>
        <w:t>With the lead rider’s name as a reference</w:t>
      </w:r>
    </w:p>
    <w:p w14:paraId="7D1FB348" w14:textId="442DD1A9" w:rsidR="00FF2E78" w:rsidRPr="00763500" w:rsidRDefault="00FF2E78" w:rsidP="00353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66EDC72" w14:textId="77777777" w:rsidR="00763500" w:rsidRPr="00763500" w:rsidRDefault="00763500" w:rsidP="00353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7013A181" w14:textId="77777777" w:rsidR="00763500" w:rsidRDefault="00763500" w:rsidP="007635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2CD107A7" w14:textId="1E925D57" w:rsidR="00FF2E78" w:rsidRPr="00763500" w:rsidRDefault="00FF2E78" w:rsidP="007635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63500">
        <w:rPr>
          <w:rFonts w:ascii="Arial" w:hAnsi="Arial" w:cs="Arial"/>
          <w:color w:val="000000" w:themeColor="text1"/>
          <w:sz w:val="28"/>
          <w:szCs w:val="28"/>
        </w:rPr>
        <w:t>Lead rider’s contact details (for track-&amp;-trace &amp; cancellation)</w:t>
      </w:r>
    </w:p>
    <w:p w14:paraId="7E732F6F" w14:textId="430C6774" w:rsidR="00FF2E78" w:rsidRPr="00763500" w:rsidRDefault="00FF2E78" w:rsidP="00763500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 w:themeColor="text1"/>
          <w:sz w:val="28"/>
          <w:szCs w:val="28"/>
        </w:rPr>
      </w:pPr>
      <w:r w:rsidRPr="00763500">
        <w:rPr>
          <w:rFonts w:ascii="Arial" w:hAnsi="Arial" w:cs="Arial"/>
          <w:color w:val="000000" w:themeColor="text1"/>
          <w:sz w:val="28"/>
          <w:szCs w:val="28"/>
        </w:rPr>
        <w:t>Name:</w:t>
      </w:r>
    </w:p>
    <w:p w14:paraId="4DE99FB6" w14:textId="5B902E94" w:rsidR="00FF2E78" w:rsidRPr="00763500" w:rsidRDefault="00FF2E78" w:rsidP="00763500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 w:themeColor="text1"/>
          <w:sz w:val="28"/>
          <w:szCs w:val="28"/>
        </w:rPr>
      </w:pPr>
      <w:r w:rsidRPr="00763500">
        <w:rPr>
          <w:rFonts w:ascii="Arial" w:hAnsi="Arial" w:cs="Arial"/>
          <w:color w:val="000000" w:themeColor="text1"/>
          <w:sz w:val="28"/>
          <w:szCs w:val="28"/>
        </w:rPr>
        <w:t>Email address:</w:t>
      </w:r>
    </w:p>
    <w:p w14:paraId="66CB793C" w14:textId="0F46CC1F" w:rsidR="00763500" w:rsidRDefault="00FF2E78" w:rsidP="00763500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 w:themeColor="text1"/>
          <w:sz w:val="28"/>
          <w:szCs w:val="28"/>
        </w:rPr>
      </w:pPr>
      <w:r w:rsidRPr="00763500">
        <w:rPr>
          <w:rFonts w:ascii="Arial" w:hAnsi="Arial" w:cs="Arial"/>
          <w:color w:val="000000" w:themeColor="text1"/>
          <w:sz w:val="28"/>
          <w:szCs w:val="28"/>
        </w:rPr>
        <w:t xml:space="preserve">Mobile </w:t>
      </w:r>
      <w:proofErr w:type="spellStart"/>
      <w:r w:rsidRPr="00763500">
        <w:rPr>
          <w:rFonts w:ascii="Arial" w:hAnsi="Arial" w:cs="Arial"/>
          <w:color w:val="000000" w:themeColor="text1"/>
          <w:sz w:val="28"/>
          <w:szCs w:val="28"/>
        </w:rPr>
        <w:t>tel</w:t>
      </w:r>
      <w:proofErr w:type="spellEnd"/>
      <w:r w:rsidRPr="00763500">
        <w:rPr>
          <w:rFonts w:ascii="Arial" w:hAnsi="Arial" w:cs="Arial"/>
          <w:color w:val="000000" w:themeColor="text1"/>
          <w:sz w:val="28"/>
          <w:szCs w:val="28"/>
        </w:rPr>
        <w:t xml:space="preserve"> nr:</w:t>
      </w:r>
    </w:p>
    <w:p w14:paraId="787C283A" w14:textId="06E143AF" w:rsidR="00EC3501" w:rsidRDefault="00EC3501" w:rsidP="0041540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lastRenderedPageBreak/>
        <w:t>TEAM RELAY RULES</w:t>
      </w:r>
    </w:p>
    <w:p w14:paraId="0AEE360B" w14:textId="6F9BF093" w:rsidR="00EC3501" w:rsidRPr="00EC3501" w:rsidRDefault="00EC3501" w:rsidP="00EC3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8"/>
          <w:szCs w:val="8"/>
        </w:rPr>
      </w:pPr>
    </w:p>
    <w:p w14:paraId="2D3D7C82" w14:textId="73547882" w:rsidR="00EC3501" w:rsidRPr="00EC3501" w:rsidRDefault="00EC3501" w:rsidP="00EC3501">
      <w:pPr>
        <w:pStyle w:val="NormalWeb"/>
        <w:numPr>
          <w:ilvl w:val="0"/>
          <w:numId w:val="17"/>
        </w:numPr>
        <w:rPr>
          <w:rFonts w:ascii="Arial" w:eastAsiaTheme="minorHAnsi" w:hAnsi="Arial" w:cs="Arial"/>
          <w:sz w:val="20"/>
          <w:szCs w:val="20"/>
          <w:lang w:eastAsia="en-US"/>
        </w:rPr>
      </w:pPr>
      <w:r w:rsidRPr="00EC3501">
        <w:rPr>
          <w:rFonts w:ascii="Arial" w:eastAsiaTheme="minorHAnsi" w:hAnsi="Arial" w:cs="Arial"/>
          <w:sz w:val="20"/>
          <w:szCs w:val="20"/>
          <w:lang w:eastAsia="en-US"/>
        </w:rPr>
        <w:t>Teams run in a ‘drawn order’</w:t>
      </w:r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EC350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415402">
        <w:rPr>
          <w:rFonts w:ascii="Arial" w:eastAsiaTheme="minorHAnsi" w:hAnsi="Arial" w:cs="Arial"/>
          <w:sz w:val="20"/>
          <w:szCs w:val="20"/>
          <w:lang w:eastAsia="en-US"/>
        </w:rPr>
        <w:t xml:space="preserve">with </w:t>
      </w:r>
      <w:r w:rsidRPr="00EC3501">
        <w:rPr>
          <w:rFonts w:ascii="Arial" w:eastAsiaTheme="minorHAnsi" w:hAnsi="Arial" w:cs="Arial"/>
          <w:sz w:val="20"/>
          <w:szCs w:val="20"/>
          <w:lang w:eastAsia="en-US"/>
        </w:rPr>
        <w:t>two teams</w:t>
      </w:r>
      <w:r w:rsidR="00415402">
        <w:rPr>
          <w:rFonts w:ascii="Arial" w:eastAsiaTheme="minorHAnsi" w:hAnsi="Arial" w:cs="Arial"/>
          <w:sz w:val="20"/>
          <w:szCs w:val="20"/>
          <w:lang w:eastAsia="en-US"/>
        </w:rPr>
        <w:t xml:space="preserve"> of 4 riders</w:t>
      </w:r>
      <w:r w:rsidRPr="00EC3501">
        <w:rPr>
          <w:rFonts w:ascii="Arial" w:eastAsiaTheme="minorHAnsi" w:hAnsi="Arial" w:cs="Arial"/>
          <w:sz w:val="20"/>
          <w:szCs w:val="20"/>
          <w:lang w:eastAsia="en-US"/>
        </w:rPr>
        <w:t xml:space="preserve"> at a time over a ‘mirror imaged’ course of obstacles against the clock with </w:t>
      </w:r>
      <w:proofErr w:type="gramStart"/>
      <w:r w:rsidRPr="00EC3501">
        <w:rPr>
          <w:rFonts w:ascii="Arial" w:eastAsiaTheme="minorHAnsi" w:hAnsi="Arial" w:cs="Arial"/>
          <w:sz w:val="20"/>
          <w:szCs w:val="20"/>
          <w:lang w:eastAsia="en-US"/>
        </w:rPr>
        <w:t>5 time</w:t>
      </w:r>
      <w:proofErr w:type="gramEnd"/>
      <w:r w:rsidRPr="00EC3501">
        <w:rPr>
          <w:rFonts w:ascii="Arial" w:eastAsiaTheme="minorHAnsi" w:hAnsi="Arial" w:cs="Arial"/>
          <w:sz w:val="20"/>
          <w:szCs w:val="20"/>
          <w:lang w:eastAsia="en-US"/>
        </w:rPr>
        <w:t xml:space="preserve"> penalties for each fence down. First riders start the clock as they cross the line, complete the course and hand a baton (whip) </w:t>
      </w:r>
      <w:r w:rsidR="00415402">
        <w:rPr>
          <w:rFonts w:ascii="Arial" w:eastAsiaTheme="minorHAnsi" w:hAnsi="Arial" w:cs="Arial"/>
          <w:sz w:val="20"/>
          <w:szCs w:val="20"/>
          <w:lang w:eastAsia="en-US"/>
        </w:rPr>
        <w:t xml:space="preserve">in a designated area </w:t>
      </w:r>
      <w:r w:rsidRPr="00EC3501">
        <w:rPr>
          <w:rFonts w:ascii="Arial" w:eastAsiaTheme="minorHAnsi" w:hAnsi="Arial" w:cs="Arial"/>
          <w:sz w:val="20"/>
          <w:szCs w:val="20"/>
          <w:lang w:eastAsia="en-US"/>
        </w:rPr>
        <w:t>to the next rider until all four have competed and rider number four stops the clock as they cross the line.</w:t>
      </w:r>
    </w:p>
    <w:p w14:paraId="303644F3" w14:textId="5FBDB39F" w:rsidR="00415402" w:rsidRPr="00415402" w:rsidRDefault="00415402" w:rsidP="0041540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C3501">
        <w:rPr>
          <w:rFonts w:ascii="Arial" w:hAnsi="Arial" w:cs="Arial"/>
          <w:sz w:val="20"/>
          <w:szCs w:val="20"/>
        </w:rPr>
        <w:t>Refusals cost the team time but do not incur penalties</w:t>
      </w:r>
      <w:r>
        <w:rPr>
          <w:rFonts w:ascii="Arial" w:hAnsi="Arial" w:cs="Arial"/>
          <w:sz w:val="20"/>
          <w:szCs w:val="20"/>
        </w:rPr>
        <w:t>.</w:t>
      </w:r>
    </w:p>
    <w:p w14:paraId="03924EF6" w14:textId="4971DCF3" w:rsidR="00EC3501" w:rsidRDefault="00EC3501" w:rsidP="00EC3501">
      <w:pPr>
        <w:pStyle w:val="NormalWeb"/>
        <w:numPr>
          <w:ilvl w:val="0"/>
          <w:numId w:val="17"/>
        </w:numPr>
        <w:rPr>
          <w:rFonts w:ascii="Arial" w:eastAsiaTheme="minorHAnsi" w:hAnsi="Arial" w:cs="Arial"/>
          <w:sz w:val="20"/>
          <w:szCs w:val="20"/>
          <w:lang w:eastAsia="en-US"/>
        </w:rPr>
      </w:pPr>
      <w:r w:rsidRPr="00EC3501">
        <w:rPr>
          <w:rFonts w:ascii="Arial" w:eastAsiaTheme="minorHAnsi" w:hAnsi="Arial" w:cs="Arial"/>
          <w:sz w:val="20"/>
          <w:szCs w:val="20"/>
          <w:lang w:eastAsia="en-US"/>
        </w:rPr>
        <w:t>The winning team goes forward to the next round and the process is repeated until the final two remaining teams battle it out to determine a winner. </w:t>
      </w:r>
    </w:p>
    <w:p w14:paraId="6093F805" w14:textId="3ADD2D77" w:rsidR="00EC3501" w:rsidRPr="00EC3501" w:rsidRDefault="00EC3501" w:rsidP="00EC350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C3501">
        <w:rPr>
          <w:rFonts w:ascii="Arial" w:hAnsi="Arial" w:cs="Arial"/>
          <w:sz w:val="20"/>
          <w:szCs w:val="20"/>
        </w:rPr>
        <w:t xml:space="preserve">Course to be </w:t>
      </w:r>
      <w:proofErr w:type="spellStart"/>
      <w:r w:rsidR="00415402">
        <w:rPr>
          <w:rFonts w:ascii="Arial" w:hAnsi="Arial" w:cs="Arial"/>
          <w:sz w:val="20"/>
          <w:szCs w:val="20"/>
        </w:rPr>
        <w:t>combination</w:t>
      </w:r>
      <w:r w:rsidRPr="00EC3501">
        <w:rPr>
          <w:rFonts w:ascii="Arial" w:hAnsi="Arial" w:cs="Arial"/>
          <w:sz w:val="20"/>
          <w:szCs w:val="20"/>
        </w:rPr>
        <w:t>n</w:t>
      </w:r>
      <w:proofErr w:type="spellEnd"/>
      <w:r w:rsidRPr="00EC3501">
        <w:rPr>
          <w:rFonts w:ascii="Arial" w:hAnsi="Arial" w:cs="Arial"/>
          <w:sz w:val="20"/>
          <w:szCs w:val="20"/>
        </w:rPr>
        <w:t xml:space="preserve"> of knock down and permanent fences; horses must pass between any flags.</w:t>
      </w:r>
    </w:p>
    <w:p w14:paraId="590906DC" w14:textId="77777777" w:rsidR="00415402" w:rsidRDefault="00EC3501" w:rsidP="00415402">
      <w:pPr>
        <w:pStyle w:val="NormalWeb"/>
        <w:numPr>
          <w:ilvl w:val="0"/>
          <w:numId w:val="17"/>
        </w:numPr>
        <w:rPr>
          <w:rFonts w:ascii="Arial" w:eastAsiaTheme="minorHAnsi" w:hAnsi="Arial" w:cs="Arial"/>
          <w:sz w:val="20"/>
          <w:szCs w:val="20"/>
          <w:lang w:eastAsia="en-US"/>
        </w:rPr>
      </w:pPr>
      <w:r w:rsidRPr="00EC3501">
        <w:rPr>
          <w:rFonts w:ascii="Arial" w:hAnsi="Arial" w:cs="Arial"/>
          <w:sz w:val="20"/>
          <w:szCs w:val="20"/>
        </w:rPr>
        <w:t>If a team member fails to complete the course due to retirement or fall, then the next team member must complete the round from the point of retirement/fall and then continue to jump their own round. A 10 second penalty will be added per incident. A team member may not complete a previous member’s round until that member has retired or fallen</w:t>
      </w:r>
      <w:r w:rsidR="00415402">
        <w:rPr>
          <w:rFonts w:ascii="Arial" w:hAnsi="Arial" w:cs="Arial"/>
          <w:sz w:val="20"/>
          <w:szCs w:val="20"/>
        </w:rPr>
        <w:t>.</w:t>
      </w:r>
      <w:r w:rsidR="00415402" w:rsidRPr="0041540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4C693A87" w14:textId="5C76EA58" w:rsidR="00EC3501" w:rsidRPr="00415402" w:rsidRDefault="00415402" w:rsidP="00415402">
      <w:pPr>
        <w:pStyle w:val="NormalWeb"/>
        <w:numPr>
          <w:ilvl w:val="0"/>
          <w:numId w:val="17"/>
        </w:numPr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The draw will take place at the secretary’s trailer at 1pm on the day of the event where it will then be displayed.</w:t>
      </w:r>
    </w:p>
    <w:p w14:paraId="10BB6E38" w14:textId="5F9EF65F" w:rsidR="00EC3501" w:rsidRPr="00EC3501" w:rsidRDefault="00EC3501" w:rsidP="00EC350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C3501">
        <w:rPr>
          <w:rFonts w:ascii="Arial" w:hAnsi="Arial" w:cs="Arial"/>
          <w:sz w:val="20"/>
          <w:szCs w:val="20"/>
        </w:rPr>
        <w:t>The judge’s decision is final.</w:t>
      </w:r>
    </w:p>
    <w:p w14:paraId="4578A1CB" w14:textId="77777777" w:rsidR="00EC3501" w:rsidRPr="00415402" w:rsidRDefault="00EC3501" w:rsidP="00EC3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14:paraId="7C47D65A" w14:textId="3FF6D743" w:rsidR="00EC3501" w:rsidRDefault="00EC3501" w:rsidP="00EC3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9907BF">
        <w:rPr>
          <w:rFonts w:ascii="Times New Roman" w:hAnsi="Times New Roman" w:cs="Times New Roman"/>
          <w:b/>
          <w:color w:val="000000"/>
          <w:sz w:val="36"/>
          <w:szCs w:val="36"/>
        </w:rPr>
        <w:t>IMPORTANT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– PLEASE READ</w:t>
      </w:r>
    </w:p>
    <w:p w14:paraId="6AF73D11" w14:textId="77777777" w:rsidR="00EC3501" w:rsidRPr="00415402" w:rsidRDefault="00EC3501" w:rsidP="00EC3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8"/>
          <w:szCs w:val="8"/>
        </w:rPr>
      </w:pPr>
    </w:p>
    <w:p w14:paraId="29EEB77A" w14:textId="77777777" w:rsidR="00EC3501" w:rsidRDefault="00EC3501" w:rsidP="00EC3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CONDITIONS OF ENTRY &amp; CORONA</w:t>
      </w:r>
      <w:r w:rsidRPr="009907B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VIRUS INFORMATION</w:t>
      </w:r>
    </w:p>
    <w:p w14:paraId="4601985D" w14:textId="77777777" w:rsidR="00EC3501" w:rsidRDefault="00EC3501" w:rsidP="00EC3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63F07D8" w14:textId="77777777" w:rsidR="00EC3501" w:rsidRPr="00415402" w:rsidRDefault="00EC3501" w:rsidP="00EC3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1540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All dogs on leads </w:t>
      </w:r>
      <w:proofErr w:type="gramStart"/>
      <w:r w:rsidRPr="00415402">
        <w:rPr>
          <w:rFonts w:ascii="Times New Roman" w:hAnsi="Times New Roman" w:cs="Times New Roman"/>
          <w:b/>
          <w:color w:val="000000"/>
          <w:sz w:val="20"/>
          <w:szCs w:val="20"/>
        </w:rPr>
        <w:t>at ALL times</w:t>
      </w:r>
      <w:proofErr w:type="gramEnd"/>
      <w:r w:rsidRPr="0041540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(even by the vehicles)</w:t>
      </w:r>
    </w:p>
    <w:p w14:paraId="7B1CBE0F" w14:textId="77777777" w:rsidR="00EC3501" w:rsidRPr="00415402" w:rsidRDefault="00EC3501" w:rsidP="00EC3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14:paraId="18B4486D" w14:textId="77777777" w:rsidR="00EC3501" w:rsidRPr="00415402" w:rsidRDefault="00EC3501" w:rsidP="00EC3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5402">
        <w:rPr>
          <w:rFonts w:ascii="Times New Roman" w:hAnsi="Times New Roman" w:cs="Times New Roman"/>
          <w:color w:val="000000"/>
          <w:sz w:val="20"/>
          <w:szCs w:val="20"/>
        </w:rPr>
        <w:t xml:space="preserve">This event will be run in accordance with Government coronavirus guidelines. </w:t>
      </w:r>
    </w:p>
    <w:p w14:paraId="574B448E" w14:textId="77777777" w:rsidR="00EC3501" w:rsidRPr="00415402" w:rsidRDefault="00EC3501" w:rsidP="00EC3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14:paraId="7D91D5F2" w14:textId="49DAB57F" w:rsidR="00EC3501" w:rsidRPr="00415402" w:rsidRDefault="00EC3501" w:rsidP="004154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415402">
        <w:rPr>
          <w:rFonts w:ascii="Times New Roman" w:hAnsi="Times New Roman" w:cs="Times New Roman"/>
          <w:color w:val="000000"/>
          <w:sz w:val="20"/>
          <w:szCs w:val="20"/>
        </w:rPr>
        <w:t>If at all possible</w:t>
      </w:r>
      <w:proofErr w:type="gramEnd"/>
      <w:r w:rsidRPr="00415402">
        <w:rPr>
          <w:rFonts w:ascii="Times New Roman" w:hAnsi="Times New Roman" w:cs="Times New Roman"/>
          <w:color w:val="000000"/>
          <w:sz w:val="20"/>
          <w:szCs w:val="20"/>
        </w:rPr>
        <w:t xml:space="preserve"> and to avoid the use of cash, bookings and payments should be made via email</w:t>
      </w:r>
      <w:r w:rsidRPr="0041540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415402">
        <w:rPr>
          <w:rFonts w:ascii="Times New Roman" w:hAnsi="Times New Roman" w:cs="Times New Roman"/>
          <w:color w:val="000000"/>
          <w:sz w:val="20"/>
          <w:szCs w:val="20"/>
        </w:rPr>
        <w:t xml:space="preserve">and in </w:t>
      </w:r>
      <w:r w:rsidRPr="00415402">
        <w:rPr>
          <w:rFonts w:ascii="Times New Roman" w:hAnsi="Times New Roman" w:cs="Times New Roman"/>
          <w:bCs/>
          <w:color w:val="000000"/>
          <w:sz w:val="20"/>
          <w:szCs w:val="20"/>
        </w:rPr>
        <w:t>advance using the attached form and by 12 noon on Friday 16</w:t>
      </w:r>
      <w:r w:rsidRPr="00415402">
        <w:rPr>
          <w:rFonts w:ascii="Times New Roman" w:hAnsi="Times New Roman" w:cs="Times New Roman"/>
          <w:bCs/>
          <w:color w:val="000000"/>
          <w:sz w:val="20"/>
          <w:szCs w:val="20"/>
          <w:vertAlign w:val="superscript"/>
        </w:rPr>
        <w:t>th</w:t>
      </w:r>
      <w:r w:rsidRPr="0041540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April</w:t>
      </w:r>
      <w:r w:rsidRPr="0041540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6671A6B8" w14:textId="77777777" w:rsidR="00415402" w:rsidRPr="00415402" w:rsidRDefault="00415402" w:rsidP="0041540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8"/>
          <w:szCs w:val="8"/>
        </w:rPr>
      </w:pPr>
    </w:p>
    <w:p w14:paraId="79267DC3" w14:textId="77777777" w:rsidR="00EC3501" w:rsidRPr="00415402" w:rsidRDefault="00EC3501" w:rsidP="0041540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0"/>
          <w:szCs w:val="20"/>
        </w:rPr>
      </w:pPr>
      <w:r w:rsidRPr="00415402">
        <w:rPr>
          <w:rFonts w:ascii="Times New Roman" w:hAnsi="Times New Roman" w:cs="Times New Roman"/>
          <w:color w:val="000000"/>
          <w:sz w:val="20"/>
          <w:szCs w:val="20"/>
        </w:rPr>
        <w:t>Start times.</w:t>
      </w:r>
    </w:p>
    <w:p w14:paraId="54B3A005" w14:textId="77777777" w:rsidR="00EC3501" w:rsidRPr="00415402" w:rsidRDefault="00EC3501" w:rsidP="0041540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 w:rsidRPr="00415402">
        <w:rPr>
          <w:rFonts w:ascii="Times New Roman" w:hAnsi="Times New Roman" w:cs="Times New Roman"/>
          <w:color w:val="000000"/>
          <w:sz w:val="20"/>
          <w:szCs w:val="20"/>
        </w:rPr>
        <w:t>Cross country: there are no set start times. The course opens at 12noon. Please give your name to the starter who will check you off the list of entries.</w:t>
      </w:r>
    </w:p>
    <w:p w14:paraId="0A0EB52A" w14:textId="77777777" w:rsidR="00EC3501" w:rsidRPr="00415402" w:rsidRDefault="00EC3501" w:rsidP="0041540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 w:rsidRPr="00415402">
        <w:rPr>
          <w:rFonts w:ascii="Times New Roman" w:hAnsi="Times New Roman" w:cs="Times New Roman"/>
          <w:color w:val="000000"/>
          <w:sz w:val="20"/>
          <w:szCs w:val="20"/>
        </w:rPr>
        <w:t xml:space="preserve">Relay race: the first round of heats will commence at 2pm. A draw will be </w:t>
      </w:r>
      <w:proofErr w:type="spellStart"/>
      <w:r w:rsidRPr="00415402">
        <w:rPr>
          <w:rFonts w:ascii="Times New Roman" w:hAnsi="Times New Roman" w:cs="Times New Roman"/>
          <w:color w:val="000000"/>
          <w:sz w:val="20"/>
          <w:szCs w:val="20"/>
        </w:rPr>
        <w:t>dispayed</w:t>
      </w:r>
      <w:proofErr w:type="spellEnd"/>
      <w:r w:rsidRPr="00415402">
        <w:rPr>
          <w:rFonts w:ascii="Times New Roman" w:hAnsi="Times New Roman" w:cs="Times New Roman"/>
          <w:color w:val="000000"/>
          <w:sz w:val="20"/>
          <w:szCs w:val="20"/>
        </w:rPr>
        <w:t xml:space="preserve"> at the secretary’s trailer.</w:t>
      </w:r>
    </w:p>
    <w:p w14:paraId="7148BB76" w14:textId="77777777" w:rsidR="00EC3501" w:rsidRPr="00415402" w:rsidRDefault="00EC3501" w:rsidP="00415402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8"/>
          <w:szCs w:val="8"/>
        </w:rPr>
      </w:pPr>
    </w:p>
    <w:p w14:paraId="0E4C8858" w14:textId="77777777" w:rsidR="00EC3501" w:rsidRPr="00415402" w:rsidRDefault="00EC3501" w:rsidP="004154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0"/>
          <w:szCs w:val="20"/>
        </w:rPr>
      </w:pPr>
      <w:r w:rsidRPr="00415402">
        <w:rPr>
          <w:rFonts w:ascii="Times New Roman" w:hAnsi="Times New Roman" w:cs="Times New Roman"/>
          <w:color w:val="000000"/>
          <w:sz w:val="20"/>
          <w:szCs w:val="20"/>
        </w:rPr>
        <w:t xml:space="preserve">There will be no toilets. Sorry! </w:t>
      </w:r>
    </w:p>
    <w:p w14:paraId="29174FCB" w14:textId="77777777" w:rsidR="00EC3501" w:rsidRPr="00415402" w:rsidRDefault="00EC3501" w:rsidP="0041540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8"/>
          <w:szCs w:val="8"/>
        </w:rPr>
      </w:pPr>
    </w:p>
    <w:p w14:paraId="7E5CDE95" w14:textId="77777777" w:rsidR="00EC3501" w:rsidRPr="00415402" w:rsidRDefault="00EC3501" w:rsidP="004154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0"/>
          <w:szCs w:val="20"/>
        </w:rPr>
      </w:pPr>
      <w:r w:rsidRPr="00415402">
        <w:rPr>
          <w:rFonts w:ascii="Times New Roman" w:hAnsi="Times New Roman" w:cs="Times New Roman"/>
          <w:color w:val="000000"/>
          <w:sz w:val="20"/>
          <w:szCs w:val="20"/>
        </w:rPr>
        <w:t>All relay team riders MUST wear gloves (for safely passing the whip!). Body protectors and crash helmets must be worn on the cross-country.</w:t>
      </w:r>
    </w:p>
    <w:p w14:paraId="4BD3F10A" w14:textId="77777777" w:rsidR="00EC3501" w:rsidRPr="00415402" w:rsidRDefault="00EC3501" w:rsidP="00415402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8"/>
          <w:szCs w:val="8"/>
        </w:rPr>
      </w:pPr>
    </w:p>
    <w:p w14:paraId="1CD2F0AA" w14:textId="77777777" w:rsidR="00EC3501" w:rsidRPr="00415402" w:rsidRDefault="00EC3501" w:rsidP="004154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0"/>
          <w:szCs w:val="20"/>
        </w:rPr>
      </w:pPr>
      <w:r w:rsidRPr="00415402">
        <w:rPr>
          <w:rFonts w:ascii="Times New Roman" w:hAnsi="Times New Roman" w:cs="Times New Roman"/>
          <w:color w:val="000000"/>
          <w:sz w:val="20"/>
          <w:szCs w:val="20"/>
        </w:rPr>
        <w:t>Riders travelling together must be from the same household.</w:t>
      </w:r>
    </w:p>
    <w:p w14:paraId="6367700A" w14:textId="78793D02" w:rsidR="00EC3501" w:rsidRPr="00415402" w:rsidRDefault="00EC3501" w:rsidP="00415402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8"/>
          <w:szCs w:val="8"/>
        </w:rPr>
      </w:pPr>
    </w:p>
    <w:p w14:paraId="12421803" w14:textId="77777777" w:rsidR="00EC3501" w:rsidRPr="00415402" w:rsidRDefault="00EC3501" w:rsidP="004154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0"/>
          <w:szCs w:val="20"/>
        </w:rPr>
      </w:pPr>
      <w:r w:rsidRPr="00415402">
        <w:rPr>
          <w:rFonts w:ascii="Times New Roman" w:hAnsi="Times New Roman" w:cs="Times New Roman"/>
          <w:color w:val="000000"/>
          <w:sz w:val="20"/>
          <w:szCs w:val="20"/>
        </w:rPr>
        <w:t xml:space="preserve">Riders can only ride in groups of up to 6 people but must </w:t>
      </w:r>
      <w:proofErr w:type="gramStart"/>
      <w:r w:rsidRPr="00415402">
        <w:rPr>
          <w:rFonts w:ascii="Times New Roman" w:hAnsi="Times New Roman" w:cs="Times New Roman"/>
          <w:color w:val="000000"/>
          <w:sz w:val="20"/>
          <w:szCs w:val="20"/>
        </w:rPr>
        <w:t>maintain a 2m distance at all times</w:t>
      </w:r>
      <w:proofErr w:type="gramEnd"/>
      <w:r w:rsidRPr="0041540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0C9FDF8B" w14:textId="77777777" w:rsidR="00EC3501" w:rsidRPr="00415402" w:rsidRDefault="00EC3501" w:rsidP="00415402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8"/>
          <w:szCs w:val="8"/>
        </w:rPr>
      </w:pPr>
    </w:p>
    <w:p w14:paraId="6C4F90AA" w14:textId="77777777" w:rsidR="00EC3501" w:rsidRPr="00415402" w:rsidRDefault="00EC3501" w:rsidP="0041540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0"/>
          <w:szCs w:val="20"/>
        </w:rPr>
      </w:pPr>
      <w:r w:rsidRPr="00415402">
        <w:rPr>
          <w:rFonts w:ascii="Times New Roman" w:hAnsi="Times New Roman" w:cs="Times New Roman"/>
          <w:color w:val="000000"/>
          <w:sz w:val="20"/>
          <w:szCs w:val="20"/>
          <w:u w:val="single"/>
        </w:rPr>
        <w:t>Everyone</w:t>
      </w:r>
      <w:r w:rsidRPr="00415402">
        <w:rPr>
          <w:rFonts w:ascii="Times New Roman" w:hAnsi="Times New Roman" w:cs="Times New Roman"/>
          <w:color w:val="000000"/>
          <w:sz w:val="20"/>
          <w:szCs w:val="20"/>
        </w:rPr>
        <w:t xml:space="preserve"> must </w:t>
      </w:r>
      <w:proofErr w:type="gramStart"/>
      <w:r w:rsidRPr="00415402">
        <w:rPr>
          <w:rFonts w:ascii="Times New Roman" w:hAnsi="Times New Roman" w:cs="Times New Roman"/>
          <w:color w:val="000000"/>
          <w:sz w:val="20"/>
          <w:szCs w:val="20"/>
        </w:rPr>
        <w:t>maintain a 2m physical distance at all times</w:t>
      </w:r>
      <w:proofErr w:type="gramEnd"/>
      <w:r w:rsidRPr="00415402">
        <w:rPr>
          <w:rFonts w:ascii="Times New Roman" w:hAnsi="Times New Roman" w:cs="Times New Roman"/>
          <w:color w:val="000000"/>
          <w:sz w:val="20"/>
          <w:szCs w:val="20"/>
        </w:rPr>
        <w:t xml:space="preserve"> whilst on site.</w:t>
      </w:r>
    </w:p>
    <w:p w14:paraId="436DBA4D" w14:textId="77777777" w:rsidR="00EC3501" w:rsidRPr="00415402" w:rsidRDefault="00EC3501" w:rsidP="00415402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8"/>
          <w:szCs w:val="8"/>
        </w:rPr>
      </w:pPr>
    </w:p>
    <w:p w14:paraId="6390EF37" w14:textId="77777777" w:rsidR="00EC3501" w:rsidRPr="00415402" w:rsidRDefault="00EC3501" w:rsidP="0041540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0"/>
          <w:szCs w:val="20"/>
        </w:rPr>
      </w:pPr>
      <w:r w:rsidRPr="00415402">
        <w:rPr>
          <w:rFonts w:ascii="Times New Roman" w:hAnsi="Times New Roman" w:cs="Times New Roman"/>
          <w:color w:val="000000"/>
          <w:sz w:val="20"/>
          <w:szCs w:val="20"/>
        </w:rPr>
        <w:t xml:space="preserve">Anyone showing any signs of Covid-19 symptoms should be self-isolating and must not attend the event. </w:t>
      </w:r>
    </w:p>
    <w:p w14:paraId="4A36099D" w14:textId="77777777" w:rsidR="00EC3501" w:rsidRPr="00415402" w:rsidRDefault="00EC3501" w:rsidP="00415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14:paraId="161BB6D0" w14:textId="77777777" w:rsidR="00EC3501" w:rsidRPr="00415402" w:rsidRDefault="00EC3501" w:rsidP="00415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15402">
        <w:rPr>
          <w:rFonts w:ascii="Times New Roman" w:hAnsi="Times New Roman" w:cs="Times New Roman"/>
          <w:color w:val="000000"/>
          <w:sz w:val="18"/>
          <w:szCs w:val="18"/>
        </w:rPr>
        <w:t xml:space="preserve">By attending the Coates Farm Cross Country Day and Relay, the attendees acknowledge and agree that although Coates Farm, the South Shropshire Hunt &amp; Wheatland Hunt have taken every precaution and followed Government Guidance, it is impossible to eliminate all risk and there remains the potential for unintended transmission of COVID-19. </w:t>
      </w:r>
    </w:p>
    <w:p w14:paraId="4040F6D2" w14:textId="77777777" w:rsidR="00EC3501" w:rsidRPr="00415402" w:rsidRDefault="00EC3501" w:rsidP="00EC3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15402">
        <w:rPr>
          <w:rFonts w:ascii="Times New Roman" w:hAnsi="Times New Roman" w:cs="Times New Roman"/>
          <w:color w:val="000000"/>
          <w:sz w:val="18"/>
          <w:szCs w:val="18"/>
        </w:rPr>
        <w:t>All those attending must play their part in minimising the risk to themselves and others by complying with the Government Guidelines as well as any on-site instructions and signage. The Organizers have the right to refuse entry or request departure from the site should there be any breach of the Covid-19 protocols put in place.</w:t>
      </w:r>
    </w:p>
    <w:p w14:paraId="1749A50B" w14:textId="77777777" w:rsidR="00EC3501" w:rsidRPr="00415402" w:rsidRDefault="00EC3501" w:rsidP="00EC3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7F4D46CC" w14:textId="77777777" w:rsidR="00EC3501" w:rsidRPr="00415402" w:rsidRDefault="00EC3501" w:rsidP="00EC3501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415402">
        <w:rPr>
          <w:rFonts w:ascii="Times New Roman" w:hAnsi="Times New Roman" w:cs="Times New Roman"/>
          <w:color w:val="000000"/>
          <w:sz w:val="18"/>
          <w:szCs w:val="18"/>
        </w:rPr>
        <w:t xml:space="preserve">No claim can be entertained for anything that may happen to riders, onlookers, their </w:t>
      </w:r>
      <w:proofErr w:type="gramStart"/>
      <w:r w:rsidRPr="00415402">
        <w:rPr>
          <w:rFonts w:ascii="Times New Roman" w:hAnsi="Times New Roman" w:cs="Times New Roman"/>
          <w:color w:val="000000"/>
          <w:sz w:val="18"/>
          <w:szCs w:val="18"/>
        </w:rPr>
        <w:t>property</w:t>
      </w:r>
      <w:proofErr w:type="gramEnd"/>
      <w:r w:rsidRPr="00415402">
        <w:rPr>
          <w:rFonts w:ascii="Times New Roman" w:hAnsi="Times New Roman" w:cs="Times New Roman"/>
          <w:color w:val="000000"/>
          <w:sz w:val="18"/>
          <w:szCs w:val="18"/>
        </w:rPr>
        <w:t xml:space="preserve"> or animals in connection with or arising out of this ride. It shall be deemed a condition of entry that each entrant shall agree to indemnify the organisation against any legal action arising out of any accident, </w:t>
      </w:r>
      <w:proofErr w:type="gramStart"/>
      <w:r w:rsidRPr="00415402">
        <w:rPr>
          <w:rFonts w:ascii="Times New Roman" w:hAnsi="Times New Roman" w:cs="Times New Roman"/>
          <w:color w:val="000000"/>
          <w:sz w:val="18"/>
          <w:szCs w:val="18"/>
        </w:rPr>
        <w:t>damage</w:t>
      </w:r>
      <w:proofErr w:type="gramEnd"/>
      <w:r w:rsidRPr="00415402">
        <w:rPr>
          <w:rFonts w:ascii="Times New Roman" w:hAnsi="Times New Roman" w:cs="Times New Roman"/>
          <w:color w:val="000000"/>
          <w:sz w:val="18"/>
          <w:szCs w:val="18"/>
        </w:rPr>
        <w:t xml:space="preserve"> or loss. </w:t>
      </w:r>
      <w:r w:rsidRPr="00415402">
        <w:rPr>
          <w:rFonts w:ascii="Times New Roman" w:hAnsi="Times New Roman" w:cs="Times New Roman"/>
          <w:color w:val="000000"/>
          <w:sz w:val="18"/>
          <w:szCs w:val="18"/>
          <w:u w:val="single"/>
        </w:rPr>
        <w:t>All riders must be covered by their own Public Liability Insurance.</w:t>
      </w:r>
    </w:p>
    <w:p w14:paraId="2B4C1650" w14:textId="77777777" w:rsidR="00EC3501" w:rsidRPr="006C3564" w:rsidRDefault="00EC3501" w:rsidP="00EC3501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2100BDE7" w14:textId="77777777" w:rsidR="00EC3501" w:rsidRDefault="00EC3501" w:rsidP="00EC3501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phographer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will be on site. Photographs will be available afterwards at </w:t>
      </w:r>
      <w:hyperlink r:id="rId10" w:history="1">
        <w:r w:rsidRPr="006C3564">
          <w:rPr>
            <w:rStyle w:val="Hyperlink"/>
            <w:sz w:val="20"/>
            <w:szCs w:val="20"/>
          </w:rPr>
          <w:t>https://somethingfromthehart.com</w:t>
        </w:r>
      </w:hyperlink>
      <w:r>
        <w:t xml:space="preserve"> .</w:t>
      </w:r>
    </w:p>
    <w:p w14:paraId="3481FB4B" w14:textId="77777777" w:rsidR="00EC3501" w:rsidRPr="00415402" w:rsidRDefault="00EC3501" w:rsidP="00EC3501">
      <w:pPr>
        <w:spacing w:after="0"/>
        <w:rPr>
          <w:rFonts w:ascii="Times New Roman" w:hAnsi="Times New Roman" w:cs="Times New Roman"/>
          <w:color w:val="000000"/>
          <w:sz w:val="8"/>
          <w:szCs w:val="8"/>
        </w:rPr>
      </w:pPr>
    </w:p>
    <w:p w14:paraId="799244CF" w14:textId="77777777" w:rsidR="00EC3501" w:rsidRDefault="00EC3501" w:rsidP="00EC3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Any queries can be emailed to:</w:t>
      </w:r>
      <w:r w:rsidRPr="005C2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hyperlink r:id="rId11" w:history="1">
        <w:r w:rsidRPr="00123067">
          <w:rPr>
            <w:rStyle w:val="Hyperlink"/>
            <w:rFonts w:ascii="Times New Roman" w:hAnsi="Times New Roman" w:cs="Times New Roman"/>
            <w:sz w:val="23"/>
            <w:szCs w:val="23"/>
          </w:rPr>
          <w:t>duncanjshill@gmail.com</w:t>
        </w:r>
      </w:hyperlink>
    </w:p>
    <w:p w14:paraId="7B66ADDC" w14:textId="243B33E8" w:rsidR="00EC3501" w:rsidRPr="00415402" w:rsidRDefault="00EC3501" w:rsidP="00EC350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color w:val="000000" w:themeColor="text1"/>
          <w:sz w:val="16"/>
          <w:szCs w:val="16"/>
        </w:rPr>
      </w:pPr>
    </w:p>
    <w:p w14:paraId="30FB480F" w14:textId="35F88660" w:rsidR="00EC3501" w:rsidRDefault="00415402" w:rsidP="00EC350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noProof/>
          <w:color w:val="00B050"/>
          <w:sz w:val="72"/>
          <w:szCs w:val="72"/>
          <w:lang w:eastAsia="en-GB"/>
        </w:rPr>
        <w:drawing>
          <wp:anchor distT="0" distB="0" distL="114300" distR="114300" simplePos="0" relativeHeight="251665920" behindDoc="1" locked="0" layoutInCell="1" allowOverlap="1" wp14:anchorId="33082557" wp14:editId="0FA02944">
            <wp:simplePos x="0" y="0"/>
            <wp:positionH relativeFrom="margin">
              <wp:posOffset>2437765</wp:posOffset>
            </wp:positionH>
            <wp:positionV relativeFrom="margin">
              <wp:align>bottom</wp:align>
            </wp:positionV>
            <wp:extent cx="1242060" cy="715010"/>
            <wp:effectExtent l="0" t="0" r="0" b="8890"/>
            <wp:wrapNone/>
            <wp:docPr id="6" name="Picture 6" descr="C:\Users\Duncan\OneDrive - hill trading (shropshire) limited\Documents\Hunting and horses\SSH\SSH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uncan\OneDrive - hill trading (shropshire) limited\Documents\Hunting and horses\SSH\SSH Logo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3501">
        <w:rPr>
          <w:rFonts w:ascii="Comic Sans MS" w:hAnsi="Comic Sans MS"/>
          <w:color w:val="000000" w:themeColor="text1"/>
          <w:sz w:val="28"/>
          <w:szCs w:val="28"/>
        </w:rPr>
        <w:t>Organised by the South Shropshire &amp; Wheatland Hunts</w:t>
      </w:r>
    </w:p>
    <w:p w14:paraId="2A117F27" w14:textId="77777777" w:rsidR="00EC3501" w:rsidRPr="00763500" w:rsidRDefault="00EC3501" w:rsidP="00763500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 w:themeColor="text1"/>
          <w:sz w:val="28"/>
          <w:szCs w:val="28"/>
        </w:rPr>
      </w:pPr>
    </w:p>
    <w:sectPr w:rsidR="00EC3501" w:rsidRPr="00763500" w:rsidSect="00320F45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A13EDF7"/>
    <w:multiLevelType w:val="hybridMultilevel"/>
    <w:tmpl w:val="8DED07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DEB9D0"/>
    <w:multiLevelType w:val="hybridMultilevel"/>
    <w:tmpl w:val="9BE936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9374BC0"/>
    <w:multiLevelType w:val="hybridMultilevel"/>
    <w:tmpl w:val="844C3C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3EC48E2"/>
    <w:multiLevelType w:val="hybridMultilevel"/>
    <w:tmpl w:val="BDC36F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D51F1A9"/>
    <w:multiLevelType w:val="hybridMultilevel"/>
    <w:tmpl w:val="59DFBCB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77FF82A"/>
    <w:multiLevelType w:val="hybridMultilevel"/>
    <w:tmpl w:val="7EB518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51DD6B3"/>
    <w:multiLevelType w:val="hybridMultilevel"/>
    <w:tmpl w:val="EE9EED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69540B5"/>
    <w:multiLevelType w:val="hybridMultilevel"/>
    <w:tmpl w:val="3132A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598DE"/>
    <w:multiLevelType w:val="hybridMultilevel"/>
    <w:tmpl w:val="6A74E7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BF1039C"/>
    <w:multiLevelType w:val="hybridMultilevel"/>
    <w:tmpl w:val="6D141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BFA68B"/>
    <w:multiLevelType w:val="hybridMultilevel"/>
    <w:tmpl w:val="2ACD80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30117AA"/>
    <w:multiLevelType w:val="hybridMultilevel"/>
    <w:tmpl w:val="1A31C8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663B853"/>
    <w:multiLevelType w:val="hybridMultilevel"/>
    <w:tmpl w:val="267378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7EE7263"/>
    <w:multiLevelType w:val="hybridMultilevel"/>
    <w:tmpl w:val="24AE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4DEE4"/>
    <w:multiLevelType w:val="hybridMultilevel"/>
    <w:tmpl w:val="7A7184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EC3BF3B"/>
    <w:multiLevelType w:val="hybridMultilevel"/>
    <w:tmpl w:val="4D146534"/>
    <w:lvl w:ilvl="0" w:tplc="FFFFFFFF">
      <w:start w:val="1"/>
      <w:numFmt w:val="bullet"/>
      <w:lvlText w:val="•"/>
      <w:lvlJc w:val="left"/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08090001">
      <w:start w:val="1"/>
      <w:numFmt w:val="bullet"/>
      <w:lvlText w:val=""/>
      <w:lvlJc w:val="left"/>
      <w:rPr>
        <w:rFonts w:ascii="Symbol" w:hAnsi="Symbol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3D03E4C"/>
    <w:multiLevelType w:val="hybridMultilevel"/>
    <w:tmpl w:val="F205CE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0"/>
  </w:num>
  <w:num w:numId="5">
    <w:abstractNumId w:val="14"/>
  </w:num>
  <w:num w:numId="6">
    <w:abstractNumId w:val="15"/>
  </w:num>
  <w:num w:numId="7">
    <w:abstractNumId w:val="8"/>
  </w:num>
  <w:num w:numId="8">
    <w:abstractNumId w:val="1"/>
  </w:num>
  <w:num w:numId="9">
    <w:abstractNumId w:val="10"/>
  </w:num>
  <w:num w:numId="10">
    <w:abstractNumId w:val="3"/>
  </w:num>
  <w:num w:numId="11">
    <w:abstractNumId w:val="12"/>
  </w:num>
  <w:num w:numId="12">
    <w:abstractNumId w:val="16"/>
  </w:num>
  <w:num w:numId="13">
    <w:abstractNumId w:val="4"/>
  </w:num>
  <w:num w:numId="14">
    <w:abstractNumId w:val="5"/>
  </w:num>
  <w:num w:numId="15">
    <w:abstractNumId w:val="6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DD"/>
    <w:rsid w:val="000217DD"/>
    <w:rsid w:val="000A7BC5"/>
    <w:rsid w:val="001D6439"/>
    <w:rsid w:val="002028C7"/>
    <w:rsid w:val="00216BE0"/>
    <w:rsid w:val="002757AB"/>
    <w:rsid w:val="0031459C"/>
    <w:rsid w:val="00320F45"/>
    <w:rsid w:val="0035377E"/>
    <w:rsid w:val="00383736"/>
    <w:rsid w:val="00415402"/>
    <w:rsid w:val="00442736"/>
    <w:rsid w:val="005C24F9"/>
    <w:rsid w:val="0062154C"/>
    <w:rsid w:val="00675FC6"/>
    <w:rsid w:val="00685720"/>
    <w:rsid w:val="006B0461"/>
    <w:rsid w:val="006B212C"/>
    <w:rsid w:val="006C3564"/>
    <w:rsid w:val="006F7FDD"/>
    <w:rsid w:val="007076E1"/>
    <w:rsid w:val="00763500"/>
    <w:rsid w:val="007872CC"/>
    <w:rsid w:val="007E6E7A"/>
    <w:rsid w:val="0081543C"/>
    <w:rsid w:val="0084085F"/>
    <w:rsid w:val="00861076"/>
    <w:rsid w:val="00866FBD"/>
    <w:rsid w:val="00887614"/>
    <w:rsid w:val="008F0C7C"/>
    <w:rsid w:val="00954F4E"/>
    <w:rsid w:val="009907BF"/>
    <w:rsid w:val="009A1FB4"/>
    <w:rsid w:val="009F7EC7"/>
    <w:rsid w:val="00AE76EC"/>
    <w:rsid w:val="00AF2ACD"/>
    <w:rsid w:val="00B2384A"/>
    <w:rsid w:val="00B3790C"/>
    <w:rsid w:val="00B643D5"/>
    <w:rsid w:val="00BA0043"/>
    <w:rsid w:val="00BC630A"/>
    <w:rsid w:val="00BC6CA2"/>
    <w:rsid w:val="00BE699D"/>
    <w:rsid w:val="00C9715A"/>
    <w:rsid w:val="00CA311B"/>
    <w:rsid w:val="00CF2307"/>
    <w:rsid w:val="00DA6E49"/>
    <w:rsid w:val="00DF7FCD"/>
    <w:rsid w:val="00E931ED"/>
    <w:rsid w:val="00EC3501"/>
    <w:rsid w:val="00EE03DE"/>
    <w:rsid w:val="00F118E7"/>
    <w:rsid w:val="00F16E01"/>
    <w:rsid w:val="00F72834"/>
    <w:rsid w:val="00F7468C"/>
    <w:rsid w:val="00FB1BD1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0E60A"/>
  <w15:docId w15:val="{E2DD48E6-B46C-4818-8EC9-79B21F38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6E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FC6"/>
    <w:rPr>
      <w:color w:val="800080" w:themeColor="followedHyperlink"/>
      <w:u w:val="single"/>
    </w:rPr>
  </w:style>
  <w:style w:type="paragraph" w:customStyle="1" w:styleId="Default">
    <w:name w:val="Default"/>
    <w:rsid w:val="002757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468C"/>
    <w:pPr>
      <w:ind w:left="720"/>
      <w:contextualSpacing/>
    </w:pPr>
  </w:style>
  <w:style w:type="character" w:customStyle="1" w:styleId="hgkelc">
    <w:name w:val="hgkelc"/>
    <w:basedOn w:val="DefaultParagraphFont"/>
    <w:rsid w:val="00BC630A"/>
  </w:style>
  <w:style w:type="character" w:styleId="UnresolvedMention">
    <w:name w:val="Unresolved Mention"/>
    <w:basedOn w:val="DefaultParagraphFont"/>
    <w:uiPriority w:val="99"/>
    <w:semiHidden/>
    <w:unhideWhenUsed/>
    <w:rsid w:val="00C9715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35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C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ncanjshill@gmail.com" TargetMode="External"/><Relationship Id="rId12" Type="http://schemas.openxmlformats.org/officeDocument/2006/relationships/image" Target="media/image4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uncanjshill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omethingfromtheha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ncanjshill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Hill</dc:creator>
  <cp:lastModifiedBy>Duncan Hill</cp:lastModifiedBy>
  <cp:revision>7</cp:revision>
  <cp:lastPrinted>2019-08-22T06:50:00Z</cp:lastPrinted>
  <dcterms:created xsi:type="dcterms:W3CDTF">2021-03-03T10:30:00Z</dcterms:created>
  <dcterms:modified xsi:type="dcterms:W3CDTF">2021-03-05T10:02:00Z</dcterms:modified>
</cp:coreProperties>
</file>