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4D" w:rsidRDefault="00DC6E4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360426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63" y="21470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RC fu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E4D" w:rsidRDefault="00DC6E4D"/>
    <w:p w:rsidR="00DC6E4D" w:rsidRDefault="00DC6E4D"/>
    <w:p w:rsidR="00DC6E4D" w:rsidRDefault="00DC6E4D"/>
    <w:p w:rsidR="00DC6E4D" w:rsidRDefault="00DC6E4D"/>
    <w:p w:rsidR="00DC6E4D" w:rsidRDefault="00DC6E4D"/>
    <w:p w:rsidR="00DC6E4D" w:rsidRDefault="00DC6E4D"/>
    <w:p w:rsidR="00DC6E4D" w:rsidRPr="00DC6E4D" w:rsidRDefault="00DC6E4D" w:rsidP="00DC6E4D">
      <w:pPr>
        <w:jc w:val="center"/>
        <w:rPr>
          <w:color w:val="7030A0"/>
          <w:sz w:val="36"/>
        </w:rPr>
      </w:pPr>
      <w:r w:rsidRPr="00DC6E4D">
        <w:rPr>
          <w:color w:val="7030A0"/>
          <w:sz w:val="36"/>
        </w:rPr>
        <w:t>Area Dressage Competitions</w:t>
      </w:r>
    </w:p>
    <w:p w:rsidR="00DC6E4D" w:rsidRDefault="00DC6E4D" w:rsidP="00DC6E4D">
      <w:pPr>
        <w:jc w:val="center"/>
      </w:pPr>
    </w:p>
    <w:p w:rsidR="00DC6E4D" w:rsidRDefault="00DC6E4D" w:rsidP="00DC6E4D">
      <w:pPr>
        <w:pStyle w:val="Heading1"/>
      </w:pPr>
      <w:r>
        <w:t>Senior Novice Winter Dressage</w:t>
      </w:r>
    </w:p>
    <w:p w:rsidR="00DC6E4D" w:rsidRDefault="00DC6E4D" w:rsidP="00DC6E4D">
      <w:pPr>
        <w:spacing w:after="0"/>
      </w:pPr>
      <w:r>
        <w:t xml:space="preserve">For teams of 4 riders, with 3 scores to count and for individuals (all team members are automatically in the individual competition).  </w:t>
      </w:r>
    </w:p>
    <w:p w:rsidR="00DC6E4D" w:rsidRDefault="00DC6E4D" w:rsidP="00DC6E4D">
      <w:pPr>
        <w:spacing w:after="0"/>
      </w:pPr>
      <w:r>
        <w:t>Two team riders will ride a Prelim test and two a Novice test.</w:t>
      </w:r>
    </w:p>
    <w:p w:rsidR="00DC6E4D" w:rsidRDefault="00DC6E4D" w:rsidP="00DC6E4D">
      <w:pPr>
        <w:spacing w:after="0"/>
      </w:pPr>
    </w:p>
    <w:p w:rsidR="00DC6E4D" w:rsidRDefault="00DC6E4D" w:rsidP="00DC6E4D">
      <w:pPr>
        <w:pStyle w:val="Heading1"/>
      </w:pPr>
      <w:r>
        <w:t>Senior Intermediate Winter Dressage</w:t>
      </w:r>
    </w:p>
    <w:p w:rsidR="00DC6E4D" w:rsidRDefault="00DC6E4D" w:rsidP="00DC6E4D">
      <w:pPr>
        <w:spacing w:after="0"/>
      </w:pPr>
      <w:r>
        <w:t xml:space="preserve">For teams of 4 riders with 3 scores to count and for individuals (all team members are automatically in the individual competition). </w:t>
      </w:r>
    </w:p>
    <w:p w:rsidR="00DC6E4D" w:rsidRDefault="00DC6E4D" w:rsidP="00DC6E4D">
      <w:pPr>
        <w:spacing w:after="0"/>
      </w:pPr>
      <w:r>
        <w:t>One rider will ride a Prelim test, two riders will ride a Novice and one rider will ride an Elementary test.</w:t>
      </w:r>
    </w:p>
    <w:p w:rsidR="00DC6E4D" w:rsidRDefault="00DC6E4D" w:rsidP="00DC6E4D">
      <w:pPr>
        <w:spacing w:after="0"/>
      </w:pPr>
    </w:p>
    <w:p w:rsidR="00DC6E4D" w:rsidRDefault="00DC6E4D" w:rsidP="00DC6E4D">
      <w:pPr>
        <w:pStyle w:val="Heading1"/>
      </w:pPr>
      <w:r>
        <w:t>Pick a Test Dressage</w:t>
      </w:r>
    </w:p>
    <w:p w:rsidR="00DC6E4D" w:rsidRDefault="00DC6E4D" w:rsidP="00DC6E4D">
      <w:pPr>
        <w:spacing w:after="0"/>
      </w:pPr>
      <w:r>
        <w:t>For individuals competing at either Medium or Advanced Medium.  Competitors may compete in both Medium and Advanced Medium sections.</w:t>
      </w:r>
    </w:p>
    <w:p w:rsidR="00DC6E4D" w:rsidRDefault="00DC6E4D" w:rsidP="00DC6E4D">
      <w:pPr>
        <w:spacing w:after="0"/>
      </w:pPr>
    </w:p>
    <w:p w:rsidR="00DC6E4D" w:rsidRDefault="00DC6E4D" w:rsidP="00DC6E4D">
      <w:pPr>
        <w:pStyle w:val="Heading1"/>
      </w:pPr>
      <w:r>
        <w:t>Senior Open Dressage</w:t>
      </w:r>
    </w:p>
    <w:p w:rsidR="00DC6E4D" w:rsidRDefault="00DC6E4D" w:rsidP="00DC6E4D">
      <w:pPr>
        <w:spacing w:after="0"/>
      </w:pPr>
      <w:r>
        <w:t xml:space="preserve">For teams of 4 riders with 3 scores to count and for individuals (all team members are automatically in the individual competition). </w:t>
      </w:r>
    </w:p>
    <w:p w:rsidR="00DC6E4D" w:rsidRDefault="00DC6E4D" w:rsidP="00DC6E4D">
      <w:pPr>
        <w:spacing w:after="0"/>
      </w:pPr>
      <w:r>
        <w:t>All riders will ride a different test; there are 3 different Novice tests and 1 Elementary test.</w:t>
      </w:r>
    </w:p>
    <w:p w:rsidR="00DC6E4D" w:rsidRDefault="00DC6E4D" w:rsidP="00DC6E4D">
      <w:pPr>
        <w:spacing w:after="0"/>
      </w:pPr>
    </w:p>
    <w:p w:rsidR="00DC6E4D" w:rsidRDefault="00DC6E4D" w:rsidP="00DC6E4D">
      <w:pPr>
        <w:pStyle w:val="Heading1"/>
      </w:pPr>
      <w:r>
        <w:t>Senior Prelim Dressage</w:t>
      </w:r>
    </w:p>
    <w:p w:rsidR="00DC6E4D" w:rsidRDefault="00DC6E4D" w:rsidP="00DC6E4D">
      <w:pPr>
        <w:spacing w:after="0"/>
      </w:pPr>
      <w:r>
        <w:t xml:space="preserve">For teams of 4 riders with 3 scores to count and individuals. </w:t>
      </w:r>
    </w:p>
    <w:p w:rsidR="00DC6E4D" w:rsidRDefault="00DC6E4D" w:rsidP="00DC6E4D">
      <w:pPr>
        <w:spacing w:after="0"/>
      </w:pPr>
      <w:r>
        <w:t>All riders will ride the same test.</w:t>
      </w:r>
    </w:p>
    <w:p w:rsidR="00DC6E4D" w:rsidRDefault="00DC6E4D" w:rsidP="00DC6E4D">
      <w:pPr>
        <w:spacing w:after="0"/>
      </w:pPr>
    </w:p>
    <w:p w:rsidR="00DC6E4D" w:rsidRDefault="00DC6E4D" w:rsidP="00DC6E4D">
      <w:pPr>
        <w:pStyle w:val="Heading1"/>
      </w:pPr>
      <w:r>
        <w:t>Senior Pairs Dressage</w:t>
      </w:r>
    </w:p>
    <w:p w:rsidR="005D77C9" w:rsidRDefault="00DC6E4D" w:rsidP="00DC6E4D">
      <w:pPr>
        <w:spacing w:after="0"/>
      </w:pPr>
      <w:r>
        <w:t>For a pair of riders to ride a test together.</w:t>
      </w:r>
      <w:bookmarkStart w:id="0" w:name="_GoBack"/>
      <w:bookmarkEnd w:id="0"/>
    </w:p>
    <w:sectPr w:rsidR="005D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4D"/>
    <w:rsid w:val="00D84F51"/>
    <w:rsid w:val="00DC6E4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FEF8F-20CF-414D-9BD1-0381967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Natalie.Canning</dc:creator>
  <cp:keywords/>
  <dc:description/>
  <cp:lastModifiedBy>Natalie.Canning</cp:lastModifiedBy>
  <cp:revision>1</cp:revision>
  <dcterms:created xsi:type="dcterms:W3CDTF">2018-10-30T15:18:00Z</dcterms:created>
  <dcterms:modified xsi:type="dcterms:W3CDTF">2018-10-30T15:21:00Z</dcterms:modified>
</cp:coreProperties>
</file>